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3A" w:rsidRPr="00EC3A0F" w:rsidRDefault="000E7E3A" w:rsidP="0028739A">
      <w:pPr>
        <w:pStyle w:val="3"/>
        <w:spacing w:line="216" w:lineRule="auto"/>
        <w:ind w:firstLine="0"/>
        <w:jc w:val="center"/>
        <w:rPr>
          <w:rFonts w:cs="SKR HEAD1"/>
          <w:sz w:val="32"/>
          <w:szCs w:val="32"/>
          <w:rtl/>
          <w:lang w:eastAsia="en-US" w:bidi="ar-EG"/>
        </w:rPr>
      </w:pPr>
      <w:r w:rsidRPr="00EC3A0F">
        <w:rPr>
          <w:rFonts w:cs="SKR HEAD1" w:hint="cs"/>
          <w:sz w:val="32"/>
          <w:szCs w:val="32"/>
          <w:rtl/>
          <w:lang w:eastAsia="en-US"/>
        </w:rPr>
        <w:t>جدول إ</w:t>
      </w:r>
      <w:r w:rsidRPr="00EC3A0F">
        <w:rPr>
          <w:rFonts w:cs="SKR HEAD1"/>
          <w:sz w:val="32"/>
          <w:szCs w:val="32"/>
          <w:rtl/>
          <w:lang w:eastAsia="en-US"/>
        </w:rPr>
        <w:t xml:space="preserve">متحانات </w:t>
      </w:r>
      <w:r w:rsidRPr="00EC3A0F">
        <w:rPr>
          <w:rFonts w:cs="MCS Zamzam S_U normal." w:hint="cs"/>
          <w:b/>
          <w:bCs/>
          <w:sz w:val="32"/>
          <w:szCs w:val="32"/>
          <w:u w:val="single"/>
          <w:rtl/>
          <w:lang w:eastAsia="en-US"/>
        </w:rPr>
        <w:t>الفرقة الرابعة</w:t>
      </w:r>
      <w:r w:rsidRPr="00EC3A0F">
        <w:rPr>
          <w:rFonts w:cs="SKR HEAD1" w:hint="cs"/>
          <w:sz w:val="32"/>
          <w:szCs w:val="32"/>
          <w:rtl/>
          <w:lang w:eastAsia="en-US"/>
        </w:rPr>
        <w:t xml:space="preserve"> ل</w:t>
      </w:r>
      <w:r w:rsidRPr="00EC3A0F">
        <w:rPr>
          <w:rFonts w:cs="SKR HEAD1"/>
          <w:sz w:val="32"/>
          <w:szCs w:val="32"/>
          <w:rtl/>
          <w:lang w:eastAsia="en-US"/>
        </w:rPr>
        <w:t xml:space="preserve">لفصل </w:t>
      </w:r>
      <w:r w:rsidRPr="00EC3A0F">
        <w:rPr>
          <w:rFonts w:cs="SKR HEAD1" w:hint="cs"/>
          <w:sz w:val="32"/>
          <w:szCs w:val="32"/>
          <w:rtl/>
          <w:lang w:eastAsia="en-US"/>
        </w:rPr>
        <w:t>الدراسي</w:t>
      </w:r>
      <w:r w:rsidRPr="00EC3A0F">
        <w:rPr>
          <w:rFonts w:cs="SKR HEAD1"/>
          <w:sz w:val="32"/>
          <w:szCs w:val="32"/>
          <w:rtl/>
          <w:lang w:eastAsia="en-US"/>
        </w:rPr>
        <w:t xml:space="preserve"> </w:t>
      </w:r>
      <w:r w:rsidRPr="00EC3A0F">
        <w:rPr>
          <w:rFonts w:cs="SKR HEAD1" w:hint="cs"/>
          <w:sz w:val="32"/>
          <w:szCs w:val="32"/>
          <w:rtl/>
          <w:lang w:eastAsia="en-US"/>
        </w:rPr>
        <w:t>الثاني  ل</w:t>
      </w:r>
      <w:r w:rsidRPr="00EC3A0F">
        <w:rPr>
          <w:rFonts w:cs="SKR HEAD1"/>
          <w:sz w:val="32"/>
          <w:szCs w:val="32"/>
          <w:rtl/>
          <w:lang w:eastAsia="en-US"/>
        </w:rPr>
        <w:t>لعام الجامع</w:t>
      </w:r>
      <w:r w:rsidRPr="00EC3A0F">
        <w:rPr>
          <w:rFonts w:cs="SKR HEAD1" w:hint="cs"/>
          <w:sz w:val="32"/>
          <w:szCs w:val="32"/>
          <w:rtl/>
          <w:lang w:eastAsia="en-US"/>
        </w:rPr>
        <w:t>ي</w:t>
      </w:r>
      <w:r w:rsidRPr="00EC3A0F">
        <w:rPr>
          <w:rFonts w:cs="SKR HEAD1"/>
          <w:sz w:val="32"/>
          <w:szCs w:val="32"/>
          <w:rtl/>
          <w:lang w:eastAsia="en-US"/>
        </w:rPr>
        <w:t xml:space="preserve"> </w:t>
      </w:r>
      <w:r w:rsidRPr="00EC3A0F">
        <w:rPr>
          <w:rFonts w:cs="SKR HEAD1"/>
          <w:sz w:val="32"/>
          <w:szCs w:val="32"/>
          <w:lang w:eastAsia="en-US"/>
        </w:rPr>
        <w:t>2025</w:t>
      </w:r>
      <w:r w:rsidRPr="00EC3A0F">
        <w:rPr>
          <w:rFonts w:cs="SKR HEAD1"/>
          <w:sz w:val="32"/>
          <w:szCs w:val="32"/>
          <w:rtl/>
          <w:lang w:eastAsia="en-US"/>
        </w:rPr>
        <w:t>/</w:t>
      </w:r>
      <w:r w:rsidRPr="00EC3A0F">
        <w:rPr>
          <w:rFonts w:cs="SKR HEAD1"/>
          <w:sz w:val="32"/>
          <w:szCs w:val="32"/>
          <w:lang w:eastAsia="en-US"/>
        </w:rPr>
        <w:t>2026</w:t>
      </w:r>
      <w:r w:rsidRPr="00EC3A0F">
        <w:rPr>
          <w:rFonts w:cs="SKR HEAD1" w:hint="cs"/>
          <w:sz w:val="32"/>
          <w:szCs w:val="32"/>
          <w:rtl/>
          <w:lang w:eastAsia="en-US" w:bidi="ar-EG"/>
        </w:rPr>
        <w:t>م</w:t>
      </w:r>
    </w:p>
    <w:tbl>
      <w:tblPr>
        <w:bidiVisual/>
        <w:tblW w:w="22531" w:type="dxa"/>
        <w:jc w:val="center"/>
        <w:tblInd w:w="-6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3"/>
        <w:gridCol w:w="2479"/>
        <w:gridCol w:w="2111"/>
        <w:gridCol w:w="1858"/>
        <w:gridCol w:w="1985"/>
        <w:gridCol w:w="1984"/>
        <w:gridCol w:w="2003"/>
        <w:gridCol w:w="1259"/>
        <w:gridCol w:w="541"/>
        <w:gridCol w:w="1584"/>
        <w:gridCol w:w="1701"/>
        <w:gridCol w:w="1559"/>
        <w:gridCol w:w="1670"/>
        <w:gridCol w:w="404"/>
      </w:tblGrid>
      <w:tr w:rsidR="000E7E3A" w:rsidRPr="00175ECD" w:rsidTr="00635B26">
        <w:trPr>
          <w:cantSplit/>
          <w:trHeight w:val="199"/>
          <w:jc w:val="center"/>
        </w:trPr>
        <w:tc>
          <w:tcPr>
            <w:tcW w:w="13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0E7E3A" w:rsidRDefault="000E7E3A" w:rsidP="00635B26">
            <w:pPr>
              <w:spacing w:line="24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SKR HEAD1" w:hint="cs"/>
                <w:b/>
                <w:bCs/>
                <w:sz w:val="24"/>
                <w:szCs w:val="24"/>
                <w:rtl/>
                <w:lang w:eastAsia="en-US"/>
              </w:rPr>
              <w:t xml:space="preserve">          </w:t>
            </w:r>
            <w:r w:rsidRPr="00EA1DAE"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  <w:t>القسم</w:t>
            </w:r>
          </w:p>
          <w:p w:rsidR="000E7E3A" w:rsidRPr="00EC3A0F" w:rsidRDefault="000E7E3A" w:rsidP="00635B26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 w:rsidRPr="00A2320D">
              <w:rPr>
                <w:rFonts w:cs="SKR HEAD1"/>
                <w:b/>
                <w:bCs/>
                <w:rtl/>
                <w:lang w:eastAsia="en-US"/>
              </w:rPr>
              <w:t>اليوم والتاريخ</w:t>
            </w:r>
          </w:p>
        </w:tc>
        <w:tc>
          <w:tcPr>
            <w:tcW w:w="247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EA1DAE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8"/>
                <w:szCs w:val="28"/>
                <w:lang w:eastAsia="en-US"/>
              </w:rPr>
            </w:pPr>
            <w:r w:rsidRPr="00EA1DAE">
              <w:rPr>
                <w:rFonts w:cs="SKR HEAD1" w:hint="cs"/>
                <w:b/>
                <w:bCs/>
                <w:sz w:val="28"/>
                <w:szCs w:val="28"/>
                <w:rtl/>
                <w:lang w:eastAsia="en-US"/>
              </w:rPr>
              <w:t>مدني</w:t>
            </w:r>
          </w:p>
        </w:tc>
        <w:tc>
          <w:tcPr>
            <w:tcW w:w="5954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EC3A0F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EC3A0F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ميكانيكا</w:t>
            </w:r>
          </w:p>
        </w:tc>
        <w:tc>
          <w:tcPr>
            <w:tcW w:w="5787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E7E3A" w:rsidRPr="00EC3A0F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EC3A0F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كهرباء</w:t>
            </w:r>
          </w:p>
        </w:tc>
        <w:tc>
          <w:tcPr>
            <w:tcW w:w="1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rtl/>
              </w:rPr>
            </w:pPr>
            <w:r w:rsidRPr="0082574D">
              <w:rPr>
                <w:rFonts w:cs="SKR HEAD1" w:hint="cs"/>
                <w:b/>
                <w:bCs/>
                <w:rtl/>
              </w:rPr>
              <w:t xml:space="preserve">تعدين </w:t>
            </w:r>
            <w:r w:rsidRPr="0082574D">
              <w:rPr>
                <w:rFonts w:cs="SKR HEAD1" w:hint="cs"/>
                <w:b/>
                <w:bCs/>
                <w:rtl/>
                <w:lang w:bidi="ar-EG"/>
              </w:rPr>
              <w:t>لائحة 2004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</w:rPr>
            </w:pPr>
            <w:r w:rsidRPr="0082574D">
              <w:rPr>
                <w:rFonts w:cs="SKR HEAD1" w:hint="cs"/>
                <w:b/>
                <w:bCs/>
                <w:rtl/>
              </w:rPr>
              <w:t>المواد والفلزات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</w:rPr>
            </w:pPr>
            <w:r w:rsidRPr="0082574D">
              <w:rPr>
                <w:rFonts w:cs="SKR HEAD1" w:hint="cs"/>
                <w:b/>
                <w:bCs/>
                <w:rtl/>
              </w:rPr>
              <w:t>المناجم والثروات المعدنية</w:t>
            </w:r>
          </w:p>
        </w:tc>
        <w:tc>
          <w:tcPr>
            <w:tcW w:w="20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lang w:eastAsia="en-US"/>
              </w:rPr>
            </w:pPr>
            <w:r w:rsidRPr="0082574D">
              <w:rPr>
                <w:rFonts w:cs="SKR HEAD1"/>
                <w:b/>
                <w:bCs/>
                <w:rtl/>
                <w:lang w:eastAsia="en-US"/>
              </w:rPr>
              <w:t>عمارة</w:t>
            </w:r>
          </w:p>
        </w:tc>
      </w:tr>
      <w:tr w:rsidR="000E7E3A" w:rsidRPr="00175ECD" w:rsidTr="00210CF6">
        <w:trPr>
          <w:cantSplit/>
          <w:trHeight w:val="215"/>
          <w:jc w:val="center"/>
        </w:trPr>
        <w:tc>
          <w:tcPr>
            <w:tcW w:w="13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0E7E3A" w:rsidRPr="00EA1DAE" w:rsidRDefault="000E7E3A" w:rsidP="00635B26">
            <w:pPr>
              <w:spacing w:line="240" w:lineRule="exact"/>
              <w:jc w:val="center"/>
              <w:rPr>
                <w:rFonts w:cs="SKR HEAD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EA1DAE" w:rsidRDefault="000E7E3A" w:rsidP="00635B26">
            <w:pPr>
              <w:spacing w:line="240" w:lineRule="exact"/>
              <w:jc w:val="center"/>
              <w:rPr>
                <w:rFonts w:cs="FS_Naskh_Ahram_Stripe2"/>
                <w:shadow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11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00" w:lineRule="exact"/>
              <w:jc w:val="center"/>
              <w:rPr>
                <w:rFonts w:cs="SKR HEAD1"/>
                <w:b/>
                <w:bCs/>
                <w:rtl/>
                <w:lang w:eastAsia="en-US" w:bidi="ar-EG"/>
              </w:rPr>
            </w:pPr>
            <w:r>
              <w:rPr>
                <w:rFonts w:cs="SKR HEAD1"/>
                <w:b/>
                <w:bCs/>
                <w:lang w:eastAsia="en-US"/>
              </w:rPr>
              <w:t xml:space="preserve"> </w:t>
            </w:r>
            <w:r w:rsidRPr="0082574D">
              <w:rPr>
                <w:rFonts w:cs="SKR HEAD1" w:hint="cs"/>
                <w:b/>
                <w:bCs/>
                <w:rtl/>
                <w:lang w:eastAsia="en-US"/>
              </w:rPr>
              <w:t>قــــــــــــــوى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00" w:lineRule="exact"/>
              <w:jc w:val="center"/>
              <w:rPr>
                <w:rFonts w:cs="SKR HEAD1"/>
                <w:b/>
                <w:bCs/>
                <w:rtl/>
                <w:lang w:eastAsia="en-US"/>
              </w:rPr>
            </w:pPr>
            <w:r w:rsidRPr="0082574D">
              <w:rPr>
                <w:rFonts w:cs="SKR HEAD1" w:hint="cs"/>
                <w:b/>
                <w:bCs/>
                <w:rtl/>
                <w:lang w:eastAsia="en-US"/>
              </w:rPr>
              <w:t>تصميم وإنتــــاج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00" w:lineRule="exact"/>
              <w:jc w:val="center"/>
              <w:rPr>
                <w:rFonts w:cs="SKR HEAD1"/>
                <w:b/>
                <w:bCs/>
                <w:rtl/>
                <w:lang w:eastAsia="en-US"/>
              </w:rPr>
            </w:pPr>
            <w:r w:rsidRPr="0082574D">
              <w:rPr>
                <w:rFonts w:cs="SKR HEAD1" w:hint="cs"/>
                <w:b/>
                <w:bCs/>
                <w:rtl/>
                <w:lang w:eastAsia="en-US"/>
              </w:rPr>
              <w:t>ميكاترونيـــات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E3A" w:rsidRPr="0082574D" w:rsidRDefault="000E7E3A" w:rsidP="00635B26">
            <w:pPr>
              <w:spacing w:line="200" w:lineRule="exact"/>
              <w:jc w:val="center"/>
              <w:rPr>
                <w:rFonts w:cs="SKR HEAD1"/>
                <w:b/>
                <w:bCs/>
                <w:rtl/>
                <w:lang w:eastAsia="en-US"/>
              </w:rPr>
            </w:pPr>
            <w:r w:rsidRPr="0082574D">
              <w:rPr>
                <w:rFonts w:cs="SKR HEAD1"/>
                <w:b/>
                <w:bCs/>
                <w:rtl/>
                <w:lang w:eastAsia="en-US"/>
              </w:rPr>
              <w:t>الكترونيات واتصالات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E3A" w:rsidRPr="0082574D" w:rsidRDefault="000E7E3A" w:rsidP="00635B26">
            <w:pPr>
              <w:spacing w:line="200" w:lineRule="exact"/>
              <w:jc w:val="center"/>
              <w:rPr>
                <w:rFonts w:cs="SKR HEAD1"/>
                <w:b/>
                <w:bCs/>
                <w:rtl/>
                <w:lang w:eastAsia="en-US"/>
              </w:rPr>
            </w:pPr>
            <w:r w:rsidRPr="0082574D">
              <w:rPr>
                <w:rFonts w:cs="SKR HEAD1" w:hint="cs"/>
                <w:b/>
                <w:bCs/>
                <w:rtl/>
                <w:lang w:eastAsia="en-US"/>
              </w:rPr>
              <w:t>الحاسبات والنظم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E7E3A" w:rsidRPr="0082574D" w:rsidRDefault="000E7E3A" w:rsidP="00635B26">
            <w:pPr>
              <w:spacing w:line="200" w:lineRule="exact"/>
              <w:jc w:val="center"/>
              <w:rPr>
                <w:rFonts w:cs="SKR HEAD1"/>
                <w:b/>
                <w:bCs/>
                <w:rtl/>
                <w:lang w:eastAsia="en-US"/>
              </w:rPr>
            </w:pPr>
            <w:r w:rsidRPr="0082574D">
              <w:rPr>
                <w:rFonts w:cs="SKR HEAD1"/>
                <w:b/>
                <w:bCs/>
                <w:rtl/>
                <w:lang w:eastAsia="en-US"/>
              </w:rPr>
              <w:t>قوى وآلات</w:t>
            </w:r>
          </w:p>
        </w:tc>
        <w:tc>
          <w:tcPr>
            <w:tcW w:w="158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40" w:lineRule="exact"/>
              <w:jc w:val="center"/>
              <w:rPr>
                <w:rFonts w:cs="SKR HEAD1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E3A" w:rsidRPr="0082574D" w:rsidRDefault="000E7E3A" w:rsidP="00635B26">
            <w:pPr>
              <w:spacing w:line="240" w:lineRule="exact"/>
              <w:jc w:val="center"/>
              <w:rPr>
                <w:rFonts w:cs="SKR HEAD1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EA1DAE" w:rsidRDefault="000E7E3A" w:rsidP="00635B26">
            <w:pPr>
              <w:spacing w:line="240" w:lineRule="exact"/>
              <w:jc w:val="center"/>
              <w:rPr>
                <w:rFonts w:cs="SKR HEAD1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EA1DAE" w:rsidRDefault="000E7E3A" w:rsidP="00635B26">
            <w:pPr>
              <w:spacing w:line="240" w:lineRule="exact"/>
              <w:jc w:val="center"/>
              <w:rPr>
                <w:rFonts w:cs="SKR HEAD1"/>
                <w:sz w:val="24"/>
                <w:szCs w:val="24"/>
                <w:rtl/>
                <w:lang w:eastAsia="en-US"/>
              </w:rPr>
            </w:pPr>
          </w:p>
        </w:tc>
      </w:tr>
      <w:tr w:rsidR="000E7E3A" w:rsidRPr="00175ECD" w:rsidTr="00210CF6">
        <w:trPr>
          <w:cantSplit/>
          <w:trHeight w:val="252"/>
          <w:jc w:val="center"/>
        </w:trPr>
        <w:tc>
          <w:tcPr>
            <w:tcW w:w="13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A80863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  <w:r w:rsidRPr="00A80863">
              <w:rPr>
                <w:rFonts w:cs="SKR HEAD1" w:hint="cs"/>
                <w:b/>
                <w:bCs/>
                <w:sz w:val="24"/>
                <w:szCs w:val="24"/>
                <w:rtl/>
                <w:lang w:eastAsia="en-US"/>
              </w:rPr>
              <w:t>اللجان</w:t>
            </w:r>
          </w:p>
        </w:tc>
        <w:tc>
          <w:tcPr>
            <w:tcW w:w="24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A80863" w:rsidRDefault="000E7E3A" w:rsidP="00635B26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>لجان  4  حديث وقديم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0E7E3A" w:rsidRPr="00A80863" w:rsidRDefault="000E7E3A" w:rsidP="004C3B8A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لجنة </w:t>
            </w:r>
            <w:r w:rsidR="004C3B8A">
              <w:rPr>
                <w:rFonts w:cs="Akhbar MT" w:hint="cs"/>
                <w:b/>
                <w:bCs/>
                <w:sz w:val="28"/>
                <w:szCs w:val="28"/>
                <w:rtl/>
              </w:rPr>
              <w:t>9</w:t>
            </w: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حديث وقديم</w:t>
            </w:r>
          </w:p>
        </w:tc>
        <w:tc>
          <w:tcPr>
            <w:tcW w:w="18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0E7E3A" w:rsidRPr="004C3B8A" w:rsidRDefault="000E7E3A" w:rsidP="004C3B8A">
            <w:pPr>
              <w:spacing w:line="200" w:lineRule="exact"/>
              <w:jc w:val="center"/>
              <w:rPr>
                <w:rFonts w:cs="Akhbar MT"/>
                <w:b/>
                <w:bCs/>
                <w:sz w:val="22"/>
                <w:szCs w:val="22"/>
                <w:rtl/>
              </w:rPr>
            </w:pPr>
            <w:r w:rsidRPr="004C3B8A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4C3B8A">
              <w:rPr>
                <w:rFonts w:cs="Akhbar MT" w:hint="cs"/>
                <w:b/>
                <w:bCs/>
                <w:sz w:val="24"/>
                <w:szCs w:val="24"/>
                <w:rtl/>
              </w:rPr>
              <w:t>لجنة</w:t>
            </w:r>
            <w:r w:rsidRPr="004C3B8A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4C3B8A" w:rsidRPr="004C3B8A">
              <w:rPr>
                <w:rFonts w:cs="Akhbar MT" w:hint="cs"/>
                <w:b/>
                <w:bCs/>
                <w:sz w:val="24"/>
                <w:szCs w:val="24"/>
                <w:rtl/>
              </w:rPr>
              <w:t>10</w:t>
            </w:r>
            <w:r w:rsidR="004C3B8A" w:rsidRPr="004C3B8A">
              <w:rPr>
                <w:rFonts w:cs="Akhbar MT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C3B8A" w:rsidRPr="004C3B8A">
              <w:rPr>
                <w:rFonts w:cs="Akhbar MT" w:hint="cs"/>
                <w:b/>
                <w:bCs/>
                <w:sz w:val="24"/>
                <w:szCs w:val="24"/>
                <w:rtl/>
              </w:rPr>
              <w:t>حديث و</w:t>
            </w:r>
            <w:r w:rsidRPr="004C3B8A">
              <w:rPr>
                <w:rFonts w:cs="Akhbar MT" w:hint="cs"/>
                <w:b/>
                <w:bCs/>
                <w:sz w:val="24"/>
                <w:szCs w:val="24"/>
                <w:rtl/>
              </w:rPr>
              <w:t>قديم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A80863" w:rsidRDefault="000E7E3A" w:rsidP="004C3B8A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لجنة </w:t>
            </w:r>
            <w:r w:rsidR="004C3B8A">
              <w:rPr>
                <w:rFonts w:cs="Akhbar MT" w:hint="cs"/>
                <w:b/>
                <w:bCs/>
                <w:sz w:val="28"/>
                <w:szCs w:val="28"/>
                <w:rtl/>
              </w:rPr>
              <w:t>10 حديث و</w:t>
            </w: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قديم 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0E7E3A" w:rsidRPr="00A80863" w:rsidRDefault="000E7E3A" w:rsidP="004C3B8A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لجنة </w:t>
            </w:r>
            <w:r w:rsidR="004C3B8A">
              <w:rPr>
                <w:rFonts w:cs="Akhbar MT" w:hint="cs"/>
                <w:b/>
                <w:bCs/>
                <w:sz w:val="28"/>
                <w:szCs w:val="28"/>
                <w:rtl/>
              </w:rPr>
              <w:t>13حديث و</w:t>
            </w: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>قديم</w:t>
            </w:r>
          </w:p>
        </w:tc>
        <w:tc>
          <w:tcPr>
            <w:tcW w:w="200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0E7E3A" w:rsidRPr="00A80863" w:rsidRDefault="000E7E3A" w:rsidP="004C3B8A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لجنة </w:t>
            </w:r>
            <w:r w:rsidR="004C3B8A">
              <w:rPr>
                <w:rFonts w:cs="Akhbar MT" w:hint="cs"/>
                <w:b/>
                <w:bCs/>
                <w:sz w:val="28"/>
                <w:szCs w:val="28"/>
                <w:rtl/>
              </w:rPr>
              <w:t>12 حديث وقديم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4C3B8A" w:rsidRDefault="004C3B8A" w:rsidP="004C3B8A">
            <w:pPr>
              <w:spacing w:line="200" w:lineRule="exact"/>
              <w:rPr>
                <w:rFonts w:cs="Akhbar MT"/>
                <w:b/>
                <w:bCs/>
                <w:sz w:val="24"/>
                <w:szCs w:val="24"/>
                <w:rtl/>
              </w:rPr>
            </w:pPr>
            <w:r w:rsidRPr="004C3B8A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 لجنة  </w:t>
            </w:r>
            <w:r>
              <w:rPr>
                <w:rFonts w:cs="Akhbar MT" w:hint="cs"/>
                <w:b/>
                <w:bCs/>
                <w:sz w:val="28"/>
                <w:szCs w:val="28"/>
                <w:rtl/>
              </w:rPr>
              <w:t>11</w:t>
            </w:r>
            <w:r w:rsidRPr="004C3B8A">
              <w:rPr>
                <w:rFonts w:cs="Akhbar MT" w:hint="cs"/>
                <w:b/>
                <w:bCs/>
                <w:sz w:val="24"/>
                <w:szCs w:val="24"/>
                <w:rtl/>
              </w:rPr>
              <w:t xml:space="preserve"> حديث و</w:t>
            </w:r>
            <w:r w:rsidR="000E7E3A" w:rsidRPr="004C3B8A">
              <w:rPr>
                <w:rFonts w:cs="Akhbar MT" w:hint="cs"/>
                <w:b/>
                <w:bCs/>
                <w:sz w:val="24"/>
                <w:szCs w:val="24"/>
                <w:rtl/>
              </w:rPr>
              <w:t>قديم</w:t>
            </w:r>
          </w:p>
        </w:tc>
        <w:tc>
          <w:tcPr>
            <w:tcW w:w="15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0E7E3A" w:rsidRPr="00A80863" w:rsidRDefault="000E7E3A" w:rsidP="00635B26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لجنة  3     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0E7E3A" w:rsidRPr="00A80863" w:rsidRDefault="000E7E3A" w:rsidP="00635B26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>لجنة 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A80863" w:rsidRDefault="000E7E3A" w:rsidP="00635B26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>لجنة 3</w:t>
            </w:r>
          </w:p>
        </w:tc>
        <w:tc>
          <w:tcPr>
            <w:tcW w:w="207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A80863" w:rsidRDefault="000E7E3A" w:rsidP="004C3B8A">
            <w:pPr>
              <w:spacing w:line="200" w:lineRule="exact"/>
              <w:jc w:val="center"/>
              <w:rPr>
                <w:rFonts w:cs="Akhbar MT"/>
                <w:b/>
                <w:bCs/>
                <w:sz w:val="28"/>
                <w:szCs w:val="28"/>
                <w:rtl/>
              </w:rPr>
            </w:pP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 xml:space="preserve">  لجنة </w:t>
            </w:r>
            <w:r w:rsidR="004C3B8A">
              <w:rPr>
                <w:rFonts w:cs="Akhbar MT" w:hint="cs"/>
                <w:b/>
                <w:bCs/>
                <w:sz w:val="28"/>
                <w:szCs w:val="28"/>
                <w:rtl/>
              </w:rPr>
              <w:t>17 حديث و</w:t>
            </w:r>
            <w:r w:rsidRPr="00A80863">
              <w:rPr>
                <w:rFonts w:cs="Akhbar MT" w:hint="cs"/>
                <w:b/>
                <w:bCs/>
                <w:sz w:val="28"/>
                <w:szCs w:val="28"/>
                <w:rtl/>
              </w:rPr>
              <w:t>قديم</w:t>
            </w:r>
          </w:p>
        </w:tc>
      </w:tr>
      <w:tr w:rsidR="000E7E3A" w:rsidRPr="00C22E47" w:rsidTr="004C3B8A">
        <w:trPr>
          <w:cantSplit/>
          <w:trHeight w:val="495"/>
          <w:jc w:val="center"/>
        </w:trPr>
        <w:tc>
          <w:tcPr>
            <w:tcW w:w="13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76040A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</w:p>
          <w:p w:rsidR="00383F1D" w:rsidRPr="0076040A" w:rsidRDefault="00383F1D" w:rsidP="00383F1D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الخميس</w:t>
            </w:r>
          </w:p>
          <w:p w:rsidR="000E7E3A" w:rsidRPr="0076040A" w:rsidRDefault="00383F1D" w:rsidP="00383F1D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21/05/2026</w:t>
            </w:r>
          </w:p>
        </w:tc>
        <w:tc>
          <w:tcPr>
            <w:tcW w:w="247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تصميم الخزانات الخرسانية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ماكينات التشغيل المبرمجة 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ماكينات التشغيل المبرمجة 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3E89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الإتصالات اللاسلكية</w:t>
            </w:r>
          </w:p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CB3E89" w:rsidP="00CB3E89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0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Default="000E7E3A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قواعد البيانات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:  9</w:t>
            </w:r>
          </w:p>
          <w:p w:rsidR="000E7E3A" w:rsidRPr="00C22E47" w:rsidRDefault="000E7E3A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4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)</w:t>
            </w:r>
          </w:p>
          <w:p w:rsidR="008634A1" w:rsidRPr="00C22E47" w:rsidRDefault="008634A1" w:rsidP="008634A1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8634A1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التلوث والتحكم البيئي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Default="000E7E3A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وقود وأفران وحراريات</w:t>
            </w:r>
          </w:p>
          <w:p w:rsidR="000E7E3A" w:rsidRDefault="000E7E3A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0E7E3A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التلوث والتحكم البيئي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12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:  9</w:t>
            </w:r>
          </w:p>
          <w:p w:rsidR="000E7E3A" w:rsidRPr="00C22E47" w:rsidRDefault="000E7E3A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الكميات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والعقود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والمواصفات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12  :  9</w:t>
            </w:r>
          </w:p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14</w:t>
            </w:r>
          </w:p>
        </w:tc>
      </w:tr>
      <w:tr w:rsidR="000E7E3A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E7E3A" w:rsidRPr="0076040A" w:rsidRDefault="000E7E3A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هندسة المواني والملاحة الداخلية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28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2004 </w:t>
            </w:r>
          </w:p>
        </w:tc>
        <w:tc>
          <w:tcPr>
            <w:tcW w:w="2111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8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 w:rsidR="004C3B8A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="004C3B8A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58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E3A" w:rsidRPr="00C22E47" w:rsidRDefault="000E7E3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8634A1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11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إدارة المشروعات وتخطيط المصانع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7826" w:rsidRPr="00C22E47" w:rsidRDefault="008634A1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177826"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معامل ميكاترونيات</w:t>
            </w:r>
          </w:p>
          <w:p w:rsidR="00177826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- ب)</w:t>
            </w:r>
          </w:p>
          <w:p w:rsidR="00177826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10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نظرية الإتصالات الرقمية</w:t>
            </w:r>
          </w:p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4B4C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4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)</w:t>
            </w:r>
          </w:p>
          <w:p w:rsidR="004B4CCB" w:rsidRPr="00C22E47" w:rsidRDefault="004B4CCB" w:rsidP="004B4C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Default="004B4CCB" w:rsidP="004B4CCB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16</w:t>
            </w:r>
          </w:p>
          <w:p w:rsidR="008634A1" w:rsidRPr="00C22E47" w:rsidRDefault="008634A1" w:rsidP="00635B26">
            <w:pPr>
              <w:bidi w:val="0"/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 w:bidi="ar-EG"/>
              </w:rPr>
              <w:t>2004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 w:bidi="ar-EG"/>
              </w:rPr>
              <w:t>لائحة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4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)</w:t>
            </w:r>
          </w:p>
          <w:p w:rsidR="008634A1" w:rsidRPr="00C22E47" w:rsidRDefault="008634A1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8634A1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1+18</w:t>
            </w: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الكميات والمواصفات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</w:tr>
      <w:tr w:rsidR="008634A1" w:rsidRPr="00C22E47" w:rsidTr="004C3B8A">
        <w:trPr>
          <w:cantSplit/>
          <w:trHeight w:val="53"/>
          <w:jc w:val="center"/>
        </w:trPr>
        <w:tc>
          <w:tcPr>
            <w:tcW w:w="139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هندسة المواني والملاحة الداخلية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211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 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858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0F03A7" w:rsidRPr="00C22E47" w:rsidTr="004C3B8A">
        <w:trPr>
          <w:cantSplit/>
          <w:trHeight w:val="639"/>
          <w:jc w:val="center"/>
        </w:trPr>
        <w:tc>
          <w:tcPr>
            <w:tcW w:w="1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F03A7" w:rsidRPr="0076040A" w:rsidRDefault="000F03A7" w:rsidP="00383F1D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الأحد   31/05/2026</w:t>
            </w:r>
          </w:p>
          <w:p w:rsidR="000F03A7" w:rsidRPr="0076040A" w:rsidRDefault="000F03A7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هندسة السكة الحديد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التبريد وتكييف الهواء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تحليل الإنهيارات فى الأجزاء الميكانيكية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7826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ميكاترونيات (ب)</w:t>
            </w:r>
          </w:p>
          <w:p w:rsidR="00177826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177826" w:rsidP="001778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10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نبائط ودوائر الموجات متناهية القصر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0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Default="000F03A7" w:rsidP="000F03A7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557408">
              <w:rPr>
                <w:rFonts w:cs="SKR HEAD1" w:hint="cs"/>
                <w:b/>
                <w:bCs/>
                <w:rtl/>
                <w:lang w:eastAsia="en-US"/>
              </w:rPr>
              <w:t>التحكم فى العمليات الصناعية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Pr="00C22E47" w:rsidRDefault="000F03A7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781D3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حماية نظم القوى</w:t>
            </w:r>
            <w:r w:rsidR="00781D3B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781D3B"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الكهربائية</w:t>
            </w:r>
          </w:p>
          <w:p w:rsidR="00781D3B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781D3B" w:rsidRPr="00C22E47" w:rsidRDefault="00781D3B" w:rsidP="00781D3B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17</w:t>
            </w:r>
          </w:p>
          <w:p w:rsidR="000F03A7" w:rsidRPr="00C22E47" w:rsidRDefault="000F03A7" w:rsidP="000535C5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معدات المناجم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Default="000F03A7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المواد البوليميرية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معدات المناجم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Default="000F03A7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الممارسة المهنية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14</w:t>
            </w:r>
          </w:p>
        </w:tc>
      </w:tr>
      <w:tr w:rsidR="000F03A7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F03A7" w:rsidRPr="0076040A" w:rsidRDefault="000F03A7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هندسة السكك الحديدية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6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التبريد والتكييف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 w:rsidR="004C3B8A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5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التحكم الرقمي </w:t>
            </w:r>
          </w:p>
          <w:p w:rsidR="000F03A7" w:rsidRDefault="000F03A7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0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0F03A7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F03A7" w:rsidRPr="0076040A" w:rsidRDefault="000F03A7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11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58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الإنهيارات وتشخيص الأعطال الميكانيكية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دوائر الموجات المتناهية القصر والألياف الضوئية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200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bidi w:val="0"/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 w:bidi="ar-EG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حماية نظم القوى الكهربائية</w:t>
            </w:r>
          </w:p>
          <w:p w:rsidR="00781D3B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18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الإسكان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</w:tr>
      <w:tr w:rsidR="000F03A7" w:rsidRPr="00C22E47" w:rsidTr="004C3B8A">
        <w:trPr>
          <w:cantSplit/>
          <w:trHeight w:val="593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0F03A7" w:rsidRPr="0076040A" w:rsidRDefault="000F03A7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هندسة السكك الحديدية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2111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التبريد والتكييف</w:t>
            </w:r>
          </w:p>
          <w:p w:rsidR="000F03A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="004C3B8A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85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التحكم الرقمي</w:t>
            </w:r>
          </w:p>
          <w:p w:rsidR="000F03A7" w:rsidRDefault="000F03A7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F03A7" w:rsidRPr="00C22E47" w:rsidRDefault="000F03A7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800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F03A7" w:rsidRPr="00C22E47" w:rsidRDefault="000F03A7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6F513C" w:rsidRPr="00C22E47" w:rsidTr="004C3B8A">
        <w:trPr>
          <w:cantSplit/>
          <w:trHeight w:val="315"/>
          <w:jc w:val="center"/>
        </w:trPr>
        <w:tc>
          <w:tcPr>
            <w:tcW w:w="1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F513C" w:rsidRPr="0076040A" w:rsidRDefault="006F513C" w:rsidP="008634A1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الاربعاء   03/06/2026</w:t>
            </w:r>
          </w:p>
        </w:tc>
        <w:tc>
          <w:tcPr>
            <w:tcW w:w="247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0554CB" w:rsidRPr="00B956BB" w:rsidRDefault="000554CB" w:rsidP="000554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C22E47" w:rsidRDefault="006F513C" w:rsidP="006F513C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25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0554CB" w:rsidRPr="00B956BB" w:rsidRDefault="000554CB" w:rsidP="000554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C22E47" w:rsidRDefault="006F513C" w:rsidP="00383F1D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6F513C" w:rsidRPr="00B956BB" w:rsidRDefault="000554CB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B956BB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0554CB" w:rsidRPr="00B956BB" w:rsidRDefault="000554CB" w:rsidP="000554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B956BB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نظم مراقبة وضبط الجودة</w:t>
            </w:r>
          </w:p>
          <w:p w:rsidR="000554CB" w:rsidRPr="00B956BB" w:rsidRDefault="000554CB" w:rsidP="000554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B956BB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0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0554CB" w:rsidRPr="00B956BB" w:rsidRDefault="000554CB" w:rsidP="000554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B956BB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0554CB" w:rsidRPr="00B956BB" w:rsidRDefault="000554CB" w:rsidP="000554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B956BB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</w:p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اختياري(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6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هندسة الفلزات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6F513C" w:rsidRPr="00B956BB" w:rsidRDefault="006F513C" w:rsidP="008634A1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6F513C" w:rsidRPr="00B956BB" w:rsidRDefault="006F513C" w:rsidP="008634A1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</w:p>
        </w:tc>
        <w:tc>
          <w:tcPr>
            <w:tcW w:w="20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B956BB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B956B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مراقبة وضبط الجودة</w:t>
            </w:r>
          </w:p>
          <w:p w:rsidR="000554CB" w:rsidRPr="00B956BB" w:rsidRDefault="000554CB" w:rsidP="000554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 : 9</w:t>
            </w:r>
          </w:p>
          <w:p w:rsidR="006F513C" w:rsidRPr="00B956BB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14</w:t>
            </w:r>
          </w:p>
        </w:tc>
      </w:tr>
      <w:tr w:rsidR="006F513C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F513C" w:rsidRPr="0076040A" w:rsidRDefault="006F513C" w:rsidP="008634A1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47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محركات الإحتراق الداخلي 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  <w:r w:rsidR="004C3B8A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6F513C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F513C" w:rsidRPr="0076040A" w:rsidRDefault="006F513C" w:rsidP="008634A1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479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3+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28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2004 </w:t>
            </w:r>
          </w:p>
        </w:tc>
        <w:tc>
          <w:tcPr>
            <w:tcW w:w="2111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نظم ضبط الجودة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6F513C" w:rsidRPr="00C22E47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7826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المنظومات الكهروهيدروليكية المؤازرة </w:t>
            </w:r>
          </w:p>
          <w:p w:rsidR="00177826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6F513C" w:rsidRPr="00C22E47" w:rsidRDefault="00177826" w:rsidP="001778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10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3E89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4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)</w:t>
            </w:r>
          </w:p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6F513C" w:rsidRPr="00C22E47" w:rsidRDefault="00CB3E89" w:rsidP="00CB3E89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إنساني وثقافي (ب)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6F513C" w:rsidRPr="00C22E47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مقرر انساني وثقافي (ب) 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6F513C" w:rsidRPr="00C22E47" w:rsidRDefault="006F513C" w:rsidP="008634A1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17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6F513C" w:rsidRPr="00C22E47" w:rsidTr="004C3B8A">
        <w:trPr>
          <w:cantSplit/>
          <w:trHeight w:val="161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F513C" w:rsidRPr="0076040A" w:rsidRDefault="006F513C" w:rsidP="008634A1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47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آلات هيدروليكية ومحطاتها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="004C3B8A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85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Default="006F513C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8634A1" w:rsidRPr="00C22E47" w:rsidTr="004C3B8A">
        <w:trPr>
          <w:cantSplit/>
          <w:trHeight w:val="153"/>
          <w:jc w:val="center"/>
        </w:trPr>
        <w:tc>
          <w:tcPr>
            <w:tcW w:w="1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</w:p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الأثنين  08/06/2026</w:t>
            </w:r>
          </w:p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</w:p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تصميم منشآت الرى(2)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1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معامل القوي الميكانيكية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اختياري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4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0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4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Default="008634A1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التحكم فى نظم القوى الكهربائية</w:t>
            </w:r>
          </w:p>
          <w:p w:rsidR="008634A1" w:rsidRPr="00C22E47" w:rsidRDefault="008634A1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8634A1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تخطيط وتصميم مصانع التجهيز</w:t>
            </w:r>
          </w:p>
          <w:p w:rsidR="008634A1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Default="008634A1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تصميم وإختيار المواد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Default="008634A1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8634A1" w:rsidRDefault="008634A1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تخطيط مصانع التجهيز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Default="008634A1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</w:p>
          <w:p w:rsidR="008634A1" w:rsidRDefault="008634A1" w:rsidP="00635B26">
            <w:pPr>
              <w:bidi w:val="0"/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إختياري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(4)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14</w:t>
            </w:r>
          </w:p>
        </w:tc>
      </w:tr>
      <w:tr w:rsidR="008634A1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تصميم منشآت الري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(2- ب)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111" w:type="dxa"/>
            <w:vMerge w:val="restart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معامل القوي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الميكانيكية(ب)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8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 w:rsidR="004C3B8A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5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8634A1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11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58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اختياري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1+3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5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اختياري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10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4" w:type="dxa"/>
            <w:vMerge w:val="restart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دوائر الموائمة مع الحاسب</w:t>
            </w:r>
          </w:p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CB3E89" w:rsidP="00CB3E89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2003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8634A1" w:rsidP="004B4CCB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</w:t>
            </w:r>
            <w:r w:rsidR="004B4CCB"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دوائر الموائمة مع الحاسب</w:t>
            </w:r>
          </w:p>
          <w:p w:rsidR="004B4CCB" w:rsidRPr="00C22E47" w:rsidRDefault="004B4CCB" w:rsidP="004B4C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Default="004B4CCB" w:rsidP="004B4CCB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lang w:eastAsia="en-US" w:bidi="ar-EG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 w:bidi="ar-EG"/>
              </w:rPr>
              <w:t>خ</w:t>
            </w:r>
            <w:r>
              <w:rPr>
                <w:rFonts w:cs="SKR HEAD1"/>
                <w:b/>
                <w:bCs/>
                <w:sz w:val="22"/>
                <w:szCs w:val="22"/>
                <w:lang w:eastAsia="en-US" w:bidi="ar-EG"/>
              </w:rPr>
              <w:t>1+19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 w:bidi="ar-EG"/>
              </w:rPr>
              <w:t xml:space="preserve"> </w:t>
            </w:r>
          </w:p>
          <w:p w:rsidR="008634A1" w:rsidRPr="00C22E47" w:rsidRDefault="004B4CCB" w:rsidP="004B4CCB">
            <w:pPr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 w:bidi="ar-EG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 w:bidi="ar-EG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00" w:type="dxa"/>
            <w:gridSpan w:val="2"/>
            <w:vMerge w:val="restart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Default="008634A1" w:rsidP="00D26775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التحكم في نظم القوى الكهربائية</w:t>
            </w:r>
          </w:p>
          <w:p w:rsidR="008634A1" w:rsidRPr="00C22E47" w:rsidRDefault="008634A1" w:rsidP="008634A1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411881" w:rsidP="00411881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3+18</w:t>
            </w:r>
          </w:p>
        </w:tc>
        <w:tc>
          <w:tcPr>
            <w:tcW w:w="1584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 w:val="restar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مقرر إختياري 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</w:tr>
      <w:tr w:rsidR="008634A1" w:rsidRPr="00C22E47" w:rsidTr="004C3B8A">
        <w:trPr>
          <w:cantSplit/>
          <w:trHeight w:val="143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8634A1" w:rsidRPr="0076040A" w:rsidRDefault="008634A1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خرسانة مسلحة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معامل القوي الميكانيكية </w:t>
            </w:r>
          </w:p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8634A1" w:rsidRPr="00C22E47" w:rsidRDefault="004C3B8A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 w:rsidR="008634A1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</w:t>
            </w:r>
            <w:r w:rsidR="008634A1"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="008634A1"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 </w:t>
            </w:r>
            <w:r w:rsidR="008634A1"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185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634A1" w:rsidRPr="00C22E47" w:rsidRDefault="008634A1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4B4CCB" w:rsidRPr="00C22E47" w:rsidTr="004C3B8A">
        <w:trPr>
          <w:cantSplit/>
          <w:trHeight w:val="53"/>
          <w:jc w:val="center"/>
        </w:trPr>
        <w:tc>
          <w:tcPr>
            <w:tcW w:w="1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4B4CCB" w:rsidRPr="0076040A" w:rsidRDefault="004B4CCB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bidi="ar-EG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الخميس 11/06/2026</w:t>
            </w:r>
          </w:p>
        </w:tc>
        <w:tc>
          <w:tcPr>
            <w:tcW w:w="24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B956BB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تطبيقات الحاسب </w:t>
            </w:r>
            <w:r w:rsidRPr="00EE7E23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فى الهندسة المدنية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111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منظومات الطاقة المتجددة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معامل هندسة التصميم الميكانيكى والانتاج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11  :  9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الروبوتات المتحركة وأنظمة الرؤية بالحاسب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اختبارات كهربائية (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:  9</w:t>
            </w:r>
          </w:p>
          <w:p w:rsidR="004B4CCB" w:rsidRPr="00C22E47" w:rsidRDefault="00CB3E89" w:rsidP="00CB3E89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0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النظم الذكية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Pr="00C22E47" w:rsidRDefault="004B4CC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781D3B"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اختبارات كهربائية (</w:t>
            </w:r>
            <w:r w:rsidR="00781D3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  <w:r w:rsidR="00781D3B"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781D3B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:  9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4B4CCB" w:rsidRPr="00C22E47" w:rsidRDefault="00781D3B" w:rsidP="00781D3B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تقييم المناجم وإقتصاديات التعدين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Default="004B4CCB" w:rsidP="00635B26">
            <w:pPr>
              <w:bidi w:val="0"/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4B4CCB" w:rsidRDefault="004B4CCB" w:rsidP="00635B26">
            <w:pPr>
              <w:bidi w:val="0"/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  <w:p w:rsidR="004B4CCB" w:rsidRDefault="004B4CCB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المواد المركبة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Default="004B4CCB" w:rsidP="00635B26">
            <w:pPr>
              <w:bidi w:val="0"/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تقييم المناجم وإقتصاديات التعدين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bidi w:val="0"/>
              <w:spacing w:line="210" w:lineRule="exact"/>
              <w:jc w:val="righ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دراسة متقدمة فى العمارة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14</w:t>
            </w:r>
          </w:p>
        </w:tc>
      </w:tr>
      <w:tr w:rsidR="004B4CCB" w:rsidRPr="00C22E47" w:rsidTr="004C3B8A">
        <w:trPr>
          <w:cantSplit/>
          <w:trHeight w:val="240"/>
          <w:jc w:val="center"/>
        </w:trPr>
        <w:tc>
          <w:tcPr>
            <w:tcW w:w="1393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4B4CCB" w:rsidRPr="0076040A" w:rsidRDefault="004B4CCB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 w:val="restar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إدارة مشروعات التشييد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7+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</w:tc>
        <w:tc>
          <w:tcPr>
            <w:tcW w:w="2111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4B4CCB" w:rsidRPr="00C22E47" w:rsidTr="004C3B8A">
        <w:trPr>
          <w:cantSplit/>
          <w:trHeight w:val="344"/>
          <w:jc w:val="center"/>
        </w:trPr>
        <w:tc>
          <w:tcPr>
            <w:tcW w:w="139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4B4CCB" w:rsidRPr="0076040A" w:rsidRDefault="004B4CCB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نظم الطاقة ومحطات القوى 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وإقتصاياتها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8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معامل تصميم وانتاج (ب)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2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77826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الحاكمات المبرمجة المنطقية</w:t>
            </w:r>
          </w:p>
          <w:p w:rsidR="00177826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177826" w:rsidP="001778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10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اختبارات كهربائية (ب)</w:t>
            </w:r>
          </w:p>
          <w:p w:rsidR="00CB3E89" w:rsidRPr="00C22E47" w:rsidRDefault="00CB3E89" w:rsidP="00CB3E89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CB3E89" w:rsidP="00CB3E89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200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FC5A2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اختبارات كهربائية(ب)</w:t>
            </w:r>
          </w:p>
          <w:p w:rsidR="004B4CCB" w:rsidRDefault="004B4CCB" w:rsidP="004B4C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0F03A7" w:rsidP="000F03A7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15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اختبارات كهربائية (ب)</w:t>
            </w:r>
          </w:p>
          <w:p w:rsidR="00781D3B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0535C5" w:rsidRPr="00C22E47" w:rsidRDefault="00781D3B" w:rsidP="00781D3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18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  <w:r w:rsidR="004B4CCB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</w:p>
          <w:p w:rsidR="004B4CCB" w:rsidRPr="00C22E47" w:rsidRDefault="004B4CCB" w:rsidP="00D26775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383F1D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التصميمات التنفيذية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9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: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3</w:t>
            </w:r>
          </w:p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</w:tr>
      <w:tr w:rsidR="004B4CCB" w:rsidRPr="00C22E47" w:rsidTr="004C3B8A">
        <w:trPr>
          <w:cantSplit/>
          <w:trHeight w:val="521"/>
          <w:jc w:val="center"/>
        </w:trPr>
        <w:tc>
          <w:tcPr>
            <w:tcW w:w="1393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4B4CCB" w:rsidRPr="0076040A" w:rsidRDefault="004B4CCB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عقود ومواصفات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2111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4B4CCB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4CCB" w:rsidRPr="00C22E47" w:rsidRDefault="004B4CC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781D3B" w:rsidRPr="00C22E47" w:rsidTr="004C3B8A">
        <w:trPr>
          <w:cantSplit/>
          <w:trHeight w:val="360"/>
          <w:jc w:val="center"/>
        </w:trPr>
        <w:tc>
          <w:tcPr>
            <w:tcW w:w="13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781D3B" w:rsidRPr="0076040A" w:rsidRDefault="00781D3B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الثلاثاء</w:t>
            </w:r>
          </w:p>
          <w:p w:rsidR="00781D3B" w:rsidRPr="0076040A" w:rsidRDefault="00781D3B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lang w:eastAsia="en-US"/>
              </w:rPr>
            </w:pPr>
            <w:r w:rsidRPr="0076040A">
              <w:rPr>
                <w:rFonts w:cs="SKR HEAD1" w:hint="cs"/>
                <w:b/>
                <w:bCs/>
                <w:sz w:val="24"/>
                <w:szCs w:val="24"/>
                <w:rtl/>
                <w:lang w:bidi="ar-EG"/>
              </w:rPr>
              <w:t>16/06/2026</w:t>
            </w:r>
          </w:p>
        </w:tc>
        <w:tc>
          <w:tcPr>
            <w:tcW w:w="247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Pr="00C22E47" w:rsidRDefault="00781D3B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تصميم كباري معدنية</w:t>
            </w:r>
          </w:p>
          <w:p w:rsidR="00781D3B" w:rsidRPr="00C22E47" w:rsidRDefault="00781D3B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  :  9</w:t>
            </w:r>
          </w:p>
          <w:p w:rsidR="00781D3B" w:rsidRPr="00C22E47" w:rsidRDefault="00781D3B" w:rsidP="006F513C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8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30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21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1D3B" w:rsidRPr="00C22E47" w:rsidRDefault="00781D3B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***</w:t>
            </w:r>
          </w:p>
        </w:tc>
        <w:tc>
          <w:tcPr>
            <w:tcW w:w="185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***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Default="00781D3B" w:rsidP="00781D3B">
            <w:pPr>
              <w:jc w:val="center"/>
            </w:pPr>
            <w:r w:rsidRPr="003E74E0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***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1D3B" w:rsidRDefault="00781D3B" w:rsidP="00781D3B">
            <w:pPr>
              <w:jc w:val="center"/>
            </w:pPr>
            <w:r w:rsidRPr="003E74E0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***</w:t>
            </w:r>
          </w:p>
        </w:tc>
        <w:tc>
          <w:tcPr>
            <w:tcW w:w="2003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برمجة نظم الحاسب</w:t>
            </w:r>
          </w:p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12  :  9              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14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اختياري 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781D3B" w:rsidRPr="00C22E47" w:rsidRDefault="00781D3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1+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18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خ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8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1D3B" w:rsidRPr="00C22E47" w:rsidRDefault="00781D3B" w:rsidP="00383F1D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مقرر اختياري(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)</w:t>
            </w:r>
          </w:p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هندسة المناجم</w:t>
            </w:r>
          </w:p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12  :  9</w:t>
            </w:r>
          </w:p>
          <w:p w:rsidR="00781D3B" w:rsidRPr="00C22E47" w:rsidRDefault="00781D3B" w:rsidP="00635B26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>5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</w:t>
            </w:r>
            <w:r>
              <w:rPr>
                <w:rFonts w:cs="SKR HEAD1"/>
                <w:b/>
                <w:bCs/>
                <w:sz w:val="22"/>
                <w:szCs w:val="22"/>
                <w:lang w:eastAsia="en-US"/>
              </w:rPr>
              <w:t xml:space="preserve">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لائحة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1D3B" w:rsidRDefault="00781D3B" w:rsidP="00383F1D">
            <w:pPr>
              <w:jc w:val="center"/>
            </w:pPr>
            <w:r w:rsidRPr="003535C3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***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Default="00781D3B" w:rsidP="00383F1D">
            <w:pPr>
              <w:jc w:val="center"/>
            </w:pPr>
            <w:r w:rsidRPr="003535C3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***</w:t>
            </w:r>
          </w:p>
        </w:tc>
        <w:tc>
          <w:tcPr>
            <w:tcW w:w="207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1D3B" w:rsidRPr="00C22E47" w:rsidRDefault="00781D3B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***</w:t>
            </w:r>
          </w:p>
        </w:tc>
      </w:tr>
      <w:tr w:rsidR="006F513C" w:rsidRPr="00C22E47" w:rsidTr="004C3B8A">
        <w:trPr>
          <w:cantSplit/>
          <w:trHeight w:val="465"/>
          <w:jc w:val="center"/>
        </w:trPr>
        <w:tc>
          <w:tcPr>
            <w:tcW w:w="13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F513C" w:rsidRPr="0076040A" w:rsidRDefault="006F513C" w:rsidP="00635B26">
            <w:pPr>
              <w:spacing w:line="240" w:lineRule="exact"/>
              <w:jc w:val="center"/>
              <w:rPr>
                <w:rFonts w:cs="SKR HEAD1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lang w:eastAsia="en-US"/>
              </w:rPr>
            </w:pP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>كباري معدنية</w:t>
            </w:r>
          </w:p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  :  9</w:t>
            </w:r>
          </w:p>
          <w:p w:rsidR="006F513C" w:rsidRPr="00C22E47" w:rsidRDefault="006F513C" w:rsidP="006F513C">
            <w:pPr>
              <w:spacing w:line="210" w:lineRule="exact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خ       </w:t>
            </w:r>
            <w:r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                                  </w:t>
            </w:r>
            <w:r w:rsidRPr="00C22E47">
              <w:rPr>
                <w:rFonts w:cs="SKR HEAD1" w:hint="cs"/>
                <w:b/>
                <w:bCs/>
                <w:sz w:val="22"/>
                <w:szCs w:val="22"/>
                <w:rtl/>
                <w:lang w:eastAsia="en-US"/>
              </w:rPr>
              <w:t xml:space="preserve">  لائحة </w:t>
            </w:r>
            <w:r w:rsidRPr="00C22E47">
              <w:rPr>
                <w:rFonts w:cs="SKR HEAD1"/>
                <w:b/>
                <w:bCs/>
                <w:sz w:val="22"/>
                <w:szCs w:val="22"/>
                <w:lang w:eastAsia="en-US"/>
              </w:rPr>
              <w:t>1997</w:t>
            </w:r>
          </w:p>
        </w:tc>
        <w:tc>
          <w:tcPr>
            <w:tcW w:w="2111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6F513C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58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0535C5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0535C5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03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C22E47" w:rsidRDefault="006F513C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84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Default="006F513C" w:rsidP="00383F1D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F513C" w:rsidRPr="003535C3" w:rsidRDefault="006F513C" w:rsidP="00383F1D">
            <w:pPr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3535C3" w:rsidRDefault="006F513C" w:rsidP="00383F1D">
            <w:pPr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074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13C" w:rsidRPr="00C22E47" w:rsidRDefault="006F513C" w:rsidP="00635B26">
            <w:pPr>
              <w:spacing w:line="210" w:lineRule="exact"/>
              <w:jc w:val="center"/>
              <w:rPr>
                <w:rFonts w:cs="SKR HEAD1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8634A1" w:rsidRPr="00795334" w:rsidTr="00635B26">
        <w:trPr>
          <w:gridAfter w:val="1"/>
          <w:wAfter w:w="404" w:type="dxa"/>
          <w:cantSplit/>
          <w:trHeight w:val="540"/>
          <w:jc w:val="center"/>
        </w:trPr>
        <w:tc>
          <w:tcPr>
            <w:tcW w:w="7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34A1" w:rsidRPr="00795334" w:rsidRDefault="008634A1" w:rsidP="00635B26">
            <w:pPr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  <w:r w:rsidRPr="00795334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</w:t>
            </w:r>
            <w:r w:rsidRPr="00795334">
              <w:rPr>
                <w:rFonts w:cs="SKR HEAD1"/>
                <w:b/>
                <w:bCs/>
                <w:sz w:val="32"/>
                <w:szCs w:val="32"/>
                <w:lang w:bidi="ar-EG"/>
              </w:rPr>
              <w:t xml:space="preserve">   </w:t>
            </w:r>
            <w:r w:rsidRPr="00795334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        مدير شئون التعليم والطلاب                                                    </w:t>
            </w:r>
          </w:p>
        </w:tc>
        <w:tc>
          <w:tcPr>
            <w:tcW w:w="72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34A1" w:rsidRPr="00795334" w:rsidRDefault="008634A1" w:rsidP="00635B26">
            <w:pPr>
              <w:jc w:val="center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  <w:r w:rsidRPr="00795334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     وكيل الكلية لشئون التعليم والطلاب</w:t>
            </w:r>
          </w:p>
        </w:tc>
        <w:tc>
          <w:tcPr>
            <w:tcW w:w="7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34A1" w:rsidRPr="00795334" w:rsidRDefault="008634A1" w:rsidP="00635B26">
            <w:pPr>
              <w:jc w:val="center"/>
              <w:rPr>
                <w:rFonts w:cs="SKR HEAD1"/>
                <w:b/>
                <w:bCs/>
                <w:sz w:val="32"/>
                <w:szCs w:val="32"/>
                <w:rtl/>
                <w:lang w:bidi="ar-EG"/>
              </w:rPr>
            </w:pPr>
            <w:r w:rsidRPr="00795334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     </w:t>
            </w:r>
            <w:r w:rsidRPr="00795334">
              <w:rPr>
                <w:rFonts w:cs="SKR HEAD1"/>
                <w:b/>
                <w:bCs/>
                <w:sz w:val="32"/>
                <w:szCs w:val="32"/>
                <w:lang w:bidi="ar-EG"/>
              </w:rPr>
              <w:t xml:space="preserve">                      </w:t>
            </w:r>
            <w:r w:rsidRPr="00795334">
              <w:rPr>
                <w:rFonts w:cs="SKR HEAD1" w:hint="cs"/>
                <w:b/>
                <w:bCs/>
                <w:sz w:val="32"/>
                <w:szCs w:val="32"/>
                <w:rtl/>
                <w:lang w:bidi="ar-EG"/>
              </w:rPr>
              <w:t xml:space="preserve">                 عميد الكلية</w:t>
            </w:r>
          </w:p>
        </w:tc>
      </w:tr>
    </w:tbl>
    <w:p w:rsidR="00A63B9C" w:rsidRPr="00AA7FD8" w:rsidRDefault="00795334" w:rsidP="009B6C06">
      <w:pPr>
        <w:pStyle w:val="3"/>
        <w:spacing w:line="216" w:lineRule="auto"/>
        <w:ind w:firstLine="0"/>
        <w:rPr>
          <w:rtl/>
        </w:rPr>
      </w:pP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    </w:t>
      </w:r>
      <w:r w:rsidR="000E7E3A" w:rsidRPr="00795334">
        <w:rPr>
          <w:rFonts w:cs="SKR HEAD1" w:hint="cs"/>
          <w:b/>
          <w:bCs/>
          <w:sz w:val="32"/>
          <w:szCs w:val="32"/>
          <w:rtl/>
          <w:lang w:bidi="ar-EG"/>
        </w:rPr>
        <w:t xml:space="preserve">محمد جلال عبدالعزيز                                                       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                          </w:t>
      </w:r>
      <w:r w:rsidR="000E7E3A" w:rsidRPr="00795334">
        <w:rPr>
          <w:rFonts w:cs="SKR HEAD1"/>
          <w:b/>
          <w:bCs/>
          <w:sz w:val="32"/>
          <w:szCs w:val="32"/>
          <w:lang w:bidi="ar-EG"/>
        </w:rPr>
        <w:t xml:space="preserve">                                               </w:t>
      </w:r>
      <w:r w:rsidR="000E7E3A" w:rsidRPr="00795334">
        <w:rPr>
          <w:rFonts w:cs="SKR HEAD1" w:hint="cs"/>
          <w:b/>
          <w:bCs/>
          <w:sz w:val="32"/>
          <w:szCs w:val="32"/>
          <w:rtl/>
          <w:lang w:bidi="ar-EG"/>
        </w:rPr>
        <w:t xml:space="preserve">    أ . د / محمد صفوت محمد ابوريه                                 </w:t>
      </w:r>
      <w:r w:rsidR="000E7E3A" w:rsidRPr="00795334">
        <w:rPr>
          <w:rFonts w:cs="SKR HEAD1"/>
          <w:b/>
          <w:bCs/>
          <w:sz w:val="32"/>
          <w:szCs w:val="32"/>
          <w:lang w:bidi="ar-EG"/>
        </w:rPr>
        <w:t xml:space="preserve">                            </w:t>
      </w:r>
      <w:r w:rsidR="000E7E3A" w:rsidRPr="00795334">
        <w:rPr>
          <w:rFonts w:cs="SKR HEAD1" w:hint="cs"/>
          <w:b/>
          <w:bCs/>
          <w:sz w:val="32"/>
          <w:szCs w:val="32"/>
          <w:rtl/>
          <w:lang w:bidi="ar-EG"/>
        </w:rPr>
        <w:t xml:space="preserve">   </w:t>
      </w:r>
      <w:r w:rsidR="000E7E3A" w:rsidRPr="00795334">
        <w:rPr>
          <w:rFonts w:cs="SKR HEAD1"/>
          <w:b/>
          <w:bCs/>
          <w:sz w:val="32"/>
          <w:szCs w:val="32"/>
          <w:lang w:bidi="ar-EG"/>
        </w:rPr>
        <w:t xml:space="preserve">    </w:t>
      </w:r>
      <w:r>
        <w:rPr>
          <w:rFonts w:cs="SKR HEAD1" w:hint="cs"/>
          <w:b/>
          <w:bCs/>
          <w:sz w:val="32"/>
          <w:szCs w:val="32"/>
          <w:rtl/>
          <w:lang w:bidi="ar-EG"/>
        </w:rPr>
        <w:t xml:space="preserve">                        </w:t>
      </w:r>
      <w:r w:rsidR="000E7E3A" w:rsidRPr="00795334">
        <w:rPr>
          <w:rFonts w:cs="SKR HEAD1"/>
          <w:b/>
          <w:bCs/>
          <w:sz w:val="32"/>
          <w:szCs w:val="32"/>
          <w:lang w:bidi="ar-EG"/>
        </w:rPr>
        <w:t xml:space="preserve">      </w:t>
      </w:r>
      <w:r w:rsidR="000E7E3A" w:rsidRPr="00795334">
        <w:rPr>
          <w:rFonts w:cs="SKR HEAD1" w:hint="cs"/>
          <w:b/>
          <w:bCs/>
          <w:sz w:val="32"/>
          <w:szCs w:val="32"/>
          <w:rtl/>
          <w:lang w:bidi="ar-EG"/>
        </w:rPr>
        <w:t xml:space="preserve">     </w:t>
      </w:r>
      <w:r w:rsidR="000E7E3A" w:rsidRPr="00795334">
        <w:rPr>
          <w:rFonts w:cs="SKR HEAD1" w:hint="cs"/>
          <w:b/>
          <w:bCs/>
          <w:sz w:val="36"/>
          <w:szCs w:val="36"/>
          <w:rtl/>
          <w:lang w:bidi="ar-EG"/>
        </w:rPr>
        <w:t xml:space="preserve">أ . د /  خالد صلاح سعيد   </w:t>
      </w:r>
      <w:r w:rsidR="000E7E3A" w:rsidRPr="00795334">
        <w:rPr>
          <w:rFonts w:cs="SKR HEAD1" w:hint="cs"/>
          <w:sz w:val="36"/>
          <w:szCs w:val="36"/>
          <w:rtl/>
          <w:lang w:bidi="ar-EG"/>
        </w:rPr>
        <w:t xml:space="preserve">                 </w:t>
      </w:r>
    </w:p>
    <w:sectPr w:rsidR="00A63B9C" w:rsidRPr="00AA7FD8" w:rsidSect="004678E6">
      <w:headerReference w:type="default" r:id="rId8"/>
      <w:footerReference w:type="default" r:id="rId9"/>
      <w:pgSz w:w="23814" w:h="16840" w:orient="landscape" w:code="8"/>
      <w:pgMar w:top="1440" w:right="1440" w:bottom="270" w:left="1440" w:header="562" w:footer="618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C2B" w:rsidRDefault="00F35C2B">
      <w:r>
        <w:separator/>
      </w:r>
    </w:p>
  </w:endnote>
  <w:endnote w:type="continuationSeparator" w:id="1">
    <w:p w:rsidR="00F35C2B" w:rsidRDefault="00F35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e Outline Pa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CS Zamzam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Naskh_Ahram_Stripe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4A1" w:rsidRPr="00005459" w:rsidRDefault="008634A1" w:rsidP="0007509F">
    <w:pPr>
      <w:pStyle w:val="a5"/>
      <w:tabs>
        <w:tab w:val="clear" w:pos="4153"/>
        <w:tab w:val="clear" w:pos="8306"/>
      </w:tabs>
      <w:jc w:val="center"/>
      <w:rPr>
        <w:rFonts w:cs="SKR HEAD1"/>
        <w:b/>
        <w:bCs/>
        <w:sz w:val="24"/>
        <w:szCs w:val="24"/>
        <w:rtl/>
        <w:lang w:bidi="ar-EG"/>
      </w:rPr>
    </w:pPr>
    <w:r w:rsidRPr="00005459">
      <w:rPr>
        <w:rFonts w:cs="SKR HEAD1" w:hint="cs"/>
        <w:b/>
        <w:bCs/>
        <w:sz w:val="24"/>
        <w:szCs w:val="24"/>
        <w:rtl/>
        <w:lang w:bidi="ar-EG"/>
      </w:rPr>
      <w:t>تليفون:</w:t>
    </w:r>
    <w:r w:rsidRPr="00005459">
      <w:rPr>
        <w:rFonts w:cs="SKR HEAD1" w:hint="cs"/>
        <w:b/>
        <w:bCs/>
        <w:sz w:val="24"/>
        <w:szCs w:val="24"/>
        <w:rtl/>
        <w:lang w:bidi="ar-EG"/>
      </w:rPr>
      <w:tab/>
      <w:t xml:space="preserve">2080194 / 088    </w:t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  <w:t xml:space="preserve"> ــ</w:t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  <w:t xml:space="preserve">     2411128/088   </w:t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  <w:t xml:space="preserve"> ــ </w:t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  <w:t xml:space="preserve">     2411062 / 088</w:t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</w:r>
    <w:r w:rsidRPr="00005459">
      <w:rPr>
        <w:rFonts w:cs="SKR HEAD1" w:hint="cs"/>
        <w:b/>
        <w:bCs/>
        <w:sz w:val="24"/>
        <w:szCs w:val="24"/>
        <w:rtl/>
        <w:lang w:bidi="ar-EG"/>
      </w:rPr>
      <w:tab/>
      <w:t>فاكس: 2080553 / 088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C2B" w:rsidRDefault="00F35C2B">
      <w:r>
        <w:separator/>
      </w:r>
    </w:p>
  </w:footnote>
  <w:footnote w:type="continuationSeparator" w:id="1">
    <w:p w:rsidR="00F35C2B" w:rsidRDefault="00F35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4A1" w:rsidRDefault="008634A1" w:rsidP="00927612">
    <w:pPr>
      <w:pStyle w:val="a4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  <w:r>
      <w:rPr>
        <w:noProof/>
        <w:rtl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13574395</wp:posOffset>
          </wp:positionH>
          <wp:positionV relativeFrom="paragraph">
            <wp:posOffset>100330</wp:posOffset>
          </wp:positionV>
          <wp:extent cx="438150" cy="580390"/>
          <wp:effectExtent l="19050" t="0" r="0" b="0"/>
          <wp:wrapNone/>
          <wp:docPr id="19" name="صورة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rtl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43763</wp:posOffset>
          </wp:positionH>
          <wp:positionV relativeFrom="paragraph">
            <wp:posOffset>112687</wp:posOffset>
          </wp:positionV>
          <wp:extent cx="499934" cy="568410"/>
          <wp:effectExtent l="19050" t="0" r="0" b="0"/>
          <wp:wrapNone/>
          <wp:docPr id="18" name="صورة 18" descr="بدج هندسة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بدج هندسة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lum bright="6000"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934" cy="568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403FA" w:rsidRPr="00E403FA">
      <w:rPr>
        <w:noProof/>
        <w:rtl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left:0;text-align:left;margin-left:347.15pt;margin-top:7.8pt;width:387pt;height:1in;z-index:251658752;mso-position-horizontal-relative:text;mso-position-vertical-relative:text" filled="f" stroked="f">
          <v:textbox style="mso-next-textbox:#_x0000_s2068">
            <w:txbxContent>
              <w:p w:rsidR="008634A1" w:rsidRPr="009D2AB6" w:rsidRDefault="008634A1" w:rsidP="009D2AB6">
                <w:pPr>
                  <w:pStyle w:val="a4"/>
                  <w:tabs>
                    <w:tab w:val="clear" w:pos="4153"/>
                    <w:tab w:val="clear" w:pos="8306"/>
                    <w:tab w:val="left" w:pos="469"/>
                    <w:tab w:val="left" w:pos="1172"/>
                    <w:tab w:val="left" w:pos="2156"/>
                  </w:tabs>
                  <w:spacing w:line="260" w:lineRule="exact"/>
                  <w:jc w:val="center"/>
                  <w:rPr>
                    <w:rFonts w:cs="SKR HEAD1"/>
                    <w:sz w:val="24"/>
                    <w:szCs w:val="24"/>
                    <w:rtl/>
                    <w:lang w:bidi="ar-EG"/>
                  </w:rPr>
                </w:pPr>
                <w:r w:rsidRPr="009D2AB6">
                  <w:rPr>
                    <w:rFonts w:cs="SKR HEAD1" w:hint="cs"/>
                    <w:sz w:val="24"/>
                    <w:szCs w:val="24"/>
                    <w:rtl/>
                    <w:lang w:bidi="ar-EG"/>
                  </w:rPr>
                  <w:t>إدارة شئون التعليم والطلاب ـ الخريجين</w:t>
                </w:r>
              </w:p>
              <w:p w:rsidR="008634A1" w:rsidRPr="009D2AB6" w:rsidRDefault="008634A1" w:rsidP="009D2AB6">
                <w:pPr>
                  <w:pStyle w:val="a4"/>
                  <w:tabs>
                    <w:tab w:val="clear" w:pos="4153"/>
                    <w:tab w:val="clear" w:pos="8306"/>
                    <w:tab w:val="left" w:pos="469"/>
                    <w:tab w:val="left" w:pos="1172"/>
                    <w:tab w:val="left" w:pos="2156"/>
                  </w:tabs>
                  <w:bidi w:val="0"/>
                  <w:spacing w:line="260" w:lineRule="exact"/>
                  <w:jc w:val="center"/>
                  <w:rPr>
                    <w:rFonts w:cs="SKR HEAD1"/>
                    <w:sz w:val="24"/>
                    <w:szCs w:val="24"/>
                    <w:rtl/>
                    <w:lang w:bidi="ar-EG"/>
                  </w:rPr>
                </w:pPr>
                <w:r w:rsidRPr="009D2AB6">
                  <w:rPr>
                    <w:rFonts w:cs="SKR HEAD1"/>
                    <w:sz w:val="24"/>
                    <w:szCs w:val="24"/>
                    <w:lang w:bidi="ar-EG"/>
                  </w:rPr>
                  <w:t xml:space="preserve">Email: </w:t>
                </w:r>
                <w:hyperlink r:id="rId3" w:history="1">
                  <w:r w:rsidRPr="009D2AB6">
                    <w:rPr>
                      <w:rStyle w:val="Hyperlink"/>
                      <w:rFonts w:cs="SKR HEAD1"/>
                      <w:sz w:val="24"/>
                      <w:szCs w:val="24"/>
                      <w:lang w:bidi="ar-EG"/>
                    </w:rPr>
                    <w:t>deng439@yahoo.com</w:t>
                  </w:r>
                </w:hyperlink>
              </w:p>
              <w:p w:rsidR="008634A1" w:rsidRPr="009D2AB6" w:rsidRDefault="008634A1" w:rsidP="009D2AB6">
                <w:pPr>
                  <w:pStyle w:val="a4"/>
                  <w:tabs>
                    <w:tab w:val="clear" w:pos="4153"/>
                    <w:tab w:val="clear" w:pos="8306"/>
                    <w:tab w:val="left" w:pos="469"/>
                    <w:tab w:val="left" w:pos="1172"/>
                    <w:tab w:val="left" w:pos="2156"/>
                  </w:tabs>
                  <w:bidi w:val="0"/>
                  <w:spacing w:line="260" w:lineRule="exact"/>
                  <w:jc w:val="center"/>
                  <w:rPr>
                    <w:rFonts w:cs="SKR HEAD1"/>
                    <w:sz w:val="24"/>
                    <w:szCs w:val="24"/>
                    <w:rtl/>
                    <w:lang w:bidi="ar-EG"/>
                  </w:rPr>
                </w:pPr>
                <w:r w:rsidRPr="009D2AB6">
                  <w:rPr>
                    <w:rFonts w:cs="SKR HEAD1"/>
                    <w:sz w:val="24"/>
                    <w:szCs w:val="24"/>
                    <w:lang w:bidi="ar-EG"/>
                  </w:rPr>
                  <w:t xml:space="preserve">Email: </w:t>
                </w:r>
                <w:hyperlink r:id="rId4" w:history="1">
                  <w:r w:rsidRPr="009D2AB6">
                    <w:rPr>
                      <w:rStyle w:val="Hyperlink"/>
                      <w:rFonts w:cs="SKR HEAD1"/>
                      <w:sz w:val="24"/>
                      <w:szCs w:val="24"/>
                      <w:lang w:bidi="ar-EG"/>
                    </w:rPr>
                    <w:t>eng.dean.office@eng.au.edu.eg</w:t>
                  </w:r>
                </w:hyperlink>
              </w:p>
              <w:p w:rsidR="008634A1" w:rsidRPr="009D2AB6" w:rsidRDefault="00E403FA" w:rsidP="009D2AB6">
                <w:pPr>
                  <w:pStyle w:val="a4"/>
                  <w:tabs>
                    <w:tab w:val="left" w:pos="469"/>
                    <w:tab w:val="left" w:pos="1172"/>
                    <w:tab w:val="left" w:pos="2156"/>
                  </w:tabs>
                  <w:bidi w:val="0"/>
                  <w:spacing w:line="260" w:lineRule="exact"/>
                  <w:jc w:val="center"/>
                  <w:rPr>
                    <w:rFonts w:cs="SKR HEAD1"/>
                    <w:sz w:val="24"/>
                    <w:szCs w:val="24"/>
                    <w:rtl/>
                    <w:lang w:bidi="ar-EG"/>
                  </w:rPr>
                </w:pPr>
                <w:hyperlink r:id="rId5" w:history="1">
                  <w:r w:rsidR="008634A1" w:rsidRPr="009D2AB6">
                    <w:rPr>
                      <w:rStyle w:val="Hyperlink"/>
                      <w:rFonts w:cs="SKR HEAD1"/>
                      <w:sz w:val="24"/>
                      <w:szCs w:val="24"/>
                      <w:lang w:bidi="ar-EG"/>
                    </w:rPr>
                    <w:t>www.aun.edu.eg/faculty_engineering/</w:t>
                  </w:r>
                </w:hyperlink>
              </w:p>
              <w:p w:rsidR="008634A1" w:rsidRPr="009D2AB6" w:rsidRDefault="008634A1" w:rsidP="009D2AB6">
                <w:pPr>
                  <w:pStyle w:val="a4"/>
                  <w:tabs>
                    <w:tab w:val="left" w:pos="469"/>
                    <w:tab w:val="left" w:pos="1172"/>
                    <w:tab w:val="left" w:pos="2156"/>
                  </w:tabs>
                  <w:spacing w:line="260" w:lineRule="exact"/>
                  <w:jc w:val="center"/>
                  <w:rPr>
                    <w:rFonts w:cs="SKR HEAD1"/>
                    <w:sz w:val="24"/>
                    <w:szCs w:val="24"/>
                    <w:rtl/>
                    <w:lang w:bidi="ar-EG"/>
                  </w:rPr>
                </w:pPr>
                <w:r w:rsidRPr="009D2AB6">
                  <w:rPr>
                    <w:rFonts w:cs="SKR HEAD1" w:hint="cs"/>
                    <w:sz w:val="24"/>
                    <w:szCs w:val="24"/>
                    <w:rtl/>
                    <w:lang w:bidi="ar-EG"/>
                  </w:rPr>
                  <w:t xml:space="preserve">كلية حاصلة على شهادة الاعتماد والجودة من الهيئة القومية لاعتماد جودة التعليم  </w:t>
                </w:r>
                <w:r>
                  <w:rPr>
                    <w:rFonts w:cs="SKR HEAD1" w:hint="cs"/>
                    <w:sz w:val="24"/>
                    <w:szCs w:val="24"/>
                    <w:rtl/>
                    <w:lang w:bidi="ar-EG"/>
                  </w:rPr>
                  <w:t>قرار</w:t>
                </w:r>
                <w:r w:rsidRPr="009D2AB6">
                  <w:rPr>
                    <w:rFonts w:cs="SKR HEAD1" w:hint="cs"/>
                    <w:sz w:val="24"/>
                    <w:szCs w:val="24"/>
                    <w:rtl/>
                    <w:lang w:bidi="ar-EG"/>
                  </w:rPr>
                  <w:t>14/6/2011م</w:t>
                </w:r>
              </w:p>
              <w:p w:rsidR="008634A1" w:rsidRDefault="008634A1" w:rsidP="00927612">
                <w:pPr>
                  <w:pStyle w:val="a4"/>
                  <w:tabs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rtl/>
                    <w:lang w:bidi="ar-EG"/>
                  </w:rPr>
                </w:pPr>
              </w:p>
              <w:p w:rsidR="008634A1" w:rsidRPr="002164CC" w:rsidRDefault="008634A1" w:rsidP="00927612">
                <w:pPr>
                  <w:pStyle w:val="a4"/>
                  <w:tabs>
                    <w:tab w:val="left" w:pos="469"/>
                    <w:tab w:val="left" w:pos="1172"/>
                    <w:tab w:val="left" w:pos="2156"/>
                  </w:tabs>
                  <w:jc w:val="center"/>
                  <w:rPr>
                    <w:rFonts w:cs="SKR HEAD1"/>
                    <w:rtl/>
                    <w:lang w:bidi="ar-EG"/>
                  </w:rPr>
                </w:pPr>
              </w:p>
            </w:txbxContent>
          </v:textbox>
          <w10:wrap anchorx="page"/>
        </v:shape>
      </w:pict>
    </w:r>
  </w:p>
  <w:p w:rsidR="008634A1" w:rsidRDefault="008634A1" w:rsidP="00927612">
    <w:pPr>
      <w:pStyle w:val="a4"/>
      <w:tabs>
        <w:tab w:val="clear" w:pos="4153"/>
        <w:tab w:val="clear" w:pos="8306"/>
      </w:tabs>
      <w:ind w:right="-567"/>
      <w:rPr>
        <w:rFonts w:cs="MCS Taybah S_U normal."/>
        <w:rtl/>
        <w:lang w:bidi="ar-EG"/>
      </w:rPr>
    </w:pPr>
  </w:p>
  <w:p w:rsidR="008634A1" w:rsidRPr="0007509F" w:rsidRDefault="008634A1" w:rsidP="00927612">
    <w:pPr>
      <w:pStyle w:val="a4"/>
      <w:tabs>
        <w:tab w:val="clear" w:pos="4153"/>
        <w:tab w:val="clear" w:pos="8306"/>
      </w:tabs>
      <w:ind w:right="-567"/>
      <w:rPr>
        <w:rFonts w:cs="MCS Taybah S_U normal."/>
        <w:sz w:val="2"/>
        <w:szCs w:val="2"/>
        <w:rtl/>
        <w:lang w:bidi="ar-EG"/>
      </w:rPr>
    </w:pPr>
  </w:p>
  <w:p w:rsidR="008634A1" w:rsidRPr="0007509F" w:rsidRDefault="008634A1" w:rsidP="00927612">
    <w:pPr>
      <w:pStyle w:val="a4"/>
      <w:tabs>
        <w:tab w:val="clear" w:pos="4153"/>
        <w:tab w:val="clear" w:pos="8306"/>
      </w:tabs>
      <w:ind w:right="-567"/>
      <w:rPr>
        <w:rFonts w:cs="MCS Taybah S_U normal."/>
        <w:sz w:val="2"/>
        <w:szCs w:val="2"/>
        <w:rtl/>
        <w:lang w:bidi="ar-EG"/>
      </w:rPr>
    </w:pPr>
  </w:p>
  <w:p w:rsidR="008634A1" w:rsidRPr="006810F9" w:rsidRDefault="008634A1" w:rsidP="00927612">
    <w:pPr>
      <w:pStyle w:val="a4"/>
      <w:tabs>
        <w:tab w:val="clear" w:pos="4153"/>
        <w:tab w:val="clear" w:pos="8306"/>
      </w:tabs>
      <w:ind w:right="-567"/>
      <w:rPr>
        <w:rFonts w:cs="MCS Taybah S_U normal."/>
        <w:sz w:val="28"/>
        <w:szCs w:val="28"/>
        <w:rtl/>
        <w:lang w:bidi="ar-EG"/>
      </w:rPr>
    </w:pPr>
  </w:p>
  <w:p w:rsidR="008634A1" w:rsidRDefault="008634A1" w:rsidP="00927612">
    <w:pPr>
      <w:pStyle w:val="a4"/>
      <w:tabs>
        <w:tab w:val="clear" w:pos="4153"/>
        <w:tab w:val="clear" w:pos="8306"/>
      </w:tabs>
      <w:ind w:right="-567"/>
      <w:rPr>
        <w:rFonts w:cs="MCS Taybah S_U normal."/>
        <w:sz w:val="24"/>
        <w:szCs w:val="24"/>
        <w:rtl/>
        <w:lang w:bidi="ar-EG"/>
      </w:rPr>
    </w:pPr>
  </w:p>
  <w:p w:rsidR="008634A1" w:rsidRPr="001032BE" w:rsidRDefault="008634A1" w:rsidP="001032BE">
    <w:pPr>
      <w:pStyle w:val="a4"/>
      <w:tabs>
        <w:tab w:val="clear" w:pos="4153"/>
        <w:tab w:val="clear" w:pos="8306"/>
      </w:tabs>
      <w:ind w:right="-567"/>
      <w:rPr>
        <w:rFonts w:cs="MCS Taybah S_U normal."/>
        <w:sz w:val="28"/>
        <w:szCs w:val="28"/>
        <w:rtl/>
        <w:lang w:bidi="ar-EG"/>
      </w:rPr>
    </w:pPr>
    <w:r w:rsidRPr="009D2AB6">
      <w:rPr>
        <w:rFonts w:cs="MCS Taybah S_U normal." w:hint="cs"/>
        <w:sz w:val="28"/>
        <w:szCs w:val="28"/>
        <w:rtl/>
        <w:lang w:bidi="ar-EG"/>
      </w:rPr>
      <w:t xml:space="preserve">  جامعة</w:t>
    </w:r>
    <w:r>
      <w:rPr>
        <w:rFonts w:cs="MCS Taybah S_U normal." w:hint="cs"/>
        <w:sz w:val="28"/>
        <w:szCs w:val="28"/>
        <w:rtl/>
        <w:lang w:bidi="ar-EG"/>
      </w:rPr>
      <w:t xml:space="preserve"> أسيوط</w:t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</w:r>
    <w:r>
      <w:rPr>
        <w:rFonts w:cs="MCS Taybah S_U normal." w:hint="cs"/>
        <w:sz w:val="28"/>
        <w:szCs w:val="28"/>
        <w:rtl/>
        <w:lang w:bidi="ar-EG"/>
      </w:rPr>
      <w:tab/>
      <w:t xml:space="preserve">                              </w:t>
    </w:r>
    <w:r>
      <w:rPr>
        <w:rFonts w:cs="MCS Taybah S_U normal."/>
        <w:sz w:val="28"/>
        <w:szCs w:val="28"/>
        <w:lang w:bidi="ar-EG"/>
      </w:rPr>
      <w:t xml:space="preserve">               </w:t>
    </w:r>
    <w:r>
      <w:rPr>
        <w:rFonts w:cs="MCS Taybah S_U normal." w:hint="cs"/>
        <w:sz w:val="28"/>
        <w:szCs w:val="28"/>
        <w:rtl/>
        <w:lang w:bidi="ar-EG"/>
      </w:rPr>
      <w:t xml:space="preserve">  </w:t>
    </w:r>
    <w:r w:rsidRPr="009D2AB6">
      <w:rPr>
        <w:rFonts w:cs="MCS Taybah S_U normal." w:hint="cs"/>
        <w:sz w:val="28"/>
        <w:szCs w:val="28"/>
        <w:rtl/>
        <w:lang w:bidi="ar-EG"/>
      </w:rPr>
      <w:t>كلية الهندسة</w:t>
    </w:r>
  </w:p>
  <w:p w:rsidR="008634A1" w:rsidRPr="0007509F" w:rsidRDefault="008634A1" w:rsidP="00927612">
    <w:pPr>
      <w:pStyle w:val="a4"/>
      <w:tabs>
        <w:tab w:val="clear" w:pos="4153"/>
        <w:tab w:val="clear" w:pos="8306"/>
      </w:tabs>
      <w:ind w:left="-567" w:right="-567"/>
      <w:jc w:val="center"/>
      <w:rPr>
        <w:rFonts w:cs="Arabic Transparent"/>
        <w:sz w:val="2"/>
        <w:szCs w:val="2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62B15"/>
    <w:multiLevelType w:val="multilevel"/>
    <w:tmpl w:val="8D403676"/>
    <w:lvl w:ilvl="0">
      <w:start w:val="1"/>
      <w:numFmt w:val="decimal"/>
      <w:pStyle w:val="1"/>
      <w:lvlText w:val="%1"/>
      <w:lvlJc w:val="center"/>
      <w:pPr>
        <w:tabs>
          <w:tab w:val="num" w:pos="648"/>
        </w:tabs>
        <w:ind w:left="0" w:firstLine="288"/>
      </w:pPr>
    </w:lvl>
    <w:lvl w:ilvl="1">
      <w:start w:val="1"/>
      <w:numFmt w:val="none"/>
      <w:pStyle w:val="2"/>
      <w:suff w:val="nothing"/>
      <w:lvlText w:val=""/>
      <w:lvlJc w:val="center"/>
      <w:pPr>
        <w:ind w:left="0" w:firstLine="288"/>
      </w:pPr>
    </w:lvl>
    <w:lvl w:ilvl="2">
      <w:start w:val="1"/>
      <w:numFmt w:val="none"/>
      <w:pStyle w:val="3"/>
      <w:suff w:val="nothing"/>
      <w:lvlText w:val=""/>
      <w:lvlJc w:val="center"/>
      <w:pPr>
        <w:ind w:left="0" w:firstLine="288"/>
      </w:pPr>
    </w:lvl>
    <w:lvl w:ilvl="3">
      <w:start w:val="1"/>
      <w:numFmt w:val="none"/>
      <w:pStyle w:val="4"/>
      <w:suff w:val="nothing"/>
      <w:lvlText w:val=""/>
      <w:lvlJc w:val="center"/>
      <w:pPr>
        <w:ind w:left="0" w:firstLine="288"/>
      </w:pPr>
    </w:lvl>
    <w:lvl w:ilvl="4">
      <w:start w:val="1"/>
      <w:numFmt w:val="none"/>
      <w:pStyle w:val="5"/>
      <w:suff w:val="nothing"/>
      <w:lvlText w:val=""/>
      <w:lvlJc w:val="center"/>
      <w:pPr>
        <w:ind w:left="0" w:firstLine="288"/>
      </w:pPr>
    </w:lvl>
    <w:lvl w:ilvl="5">
      <w:start w:val="1"/>
      <w:numFmt w:val="none"/>
      <w:pStyle w:val="6"/>
      <w:suff w:val="nothing"/>
      <w:lvlText w:val=""/>
      <w:lvlJc w:val="center"/>
      <w:pPr>
        <w:ind w:left="0" w:firstLine="288"/>
      </w:pPr>
    </w:lvl>
    <w:lvl w:ilvl="6">
      <w:start w:val="1"/>
      <w:numFmt w:val="none"/>
      <w:pStyle w:val="7"/>
      <w:suff w:val="nothing"/>
      <w:lvlText w:val=""/>
      <w:lvlJc w:val="center"/>
      <w:pPr>
        <w:ind w:left="0" w:firstLine="288"/>
      </w:pPr>
    </w:lvl>
    <w:lvl w:ilvl="7">
      <w:start w:val="1"/>
      <w:numFmt w:val="none"/>
      <w:pStyle w:val="8"/>
      <w:suff w:val="nothing"/>
      <w:lvlText w:val=""/>
      <w:lvlJc w:val="center"/>
      <w:pPr>
        <w:ind w:left="0" w:firstLine="288"/>
      </w:pPr>
    </w:lvl>
    <w:lvl w:ilvl="8">
      <w:start w:val="1"/>
      <w:numFmt w:val="none"/>
      <w:pStyle w:val="9"/>
      <w:suff w:val="nothing"/>
      <w:lvlText w:val=""/>
      <w:lvlJc w:val="center"/>
      <w:pPr>
        <w:ind w:left="0" w:firstLine="288"/>
      </w:pPr>
    </w:lvl>
  </w:abstractNum>
  <w:abstractNum w:abstractNumId="1">
    <w:nsid w:val="27DC59A9"/>
    <w:multiLevelType w:val="hybridMultilevel"/>
    <w:tmpl w:val="8B10859E"/>
    <w:lvl w:ilvl="0" w:tplc="ABC65A6A">
      <w:start w:val="1"/>
      <w:numFmt w:val="decimal"/>
      <w:lvlText w:val="%1"/>
      <w:lvlJc w:val="left"/>
      <w:pPr>
        <w:tabs>
          <w:tab w:val="num" w:pos="170"/>
        </w:tabs>
        <w:ind w:left="0" w:firstLine="170"/>
      </w:pPr>
      <w:rPr>
        <w:rFonts w:cs="Mudir MT" w:hint="cs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35A41A44"/>
    <w:multiLevelType w:val="singleLevel"/>
    <w:tmpl w:val="1D406050"/>
    <w:lvl w:ilvl="0">
      <w:start w:val="1"/>
      <w:numFmt w:val="decimal"/>
      <w:lvlText w:val="%1"/>
      <w:lvlJc w:val="center"/>
      <w:pPr>
        <w:tabs>
          <w:tab w:val="num" w:pos="644"/>
        </w:tabs>
        <w:ind w:left="227" w:right="227" w:firstLine="57"/>
      </w:pPr>
    </w:lvl>
  </w:abstractNum>
  <w:abstractNum w:abstractNumId="3">
    <w:nsid w:val="3E3D6951"/>
    <w:multiLevelType w:val="hybridMultilevel"/>
    <w:tmpl w:val="02E2E1FC"/>
    <w:lvl w:ilvl="0" w:tplc="52E4585A">
      <w:start w:val="9"/>
      <w:numFmt w:val="decimal"/>
      <w:lvlText w:val="%1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>
    <w:nsid w:val="679B6CBA"/>
    <w:multiLevelType w:val="hybridMultilevel"/>
    <w:tmpl w:val="E41EF65E"/>
    <w:lvl w:ilvl="0" w:tplc="1FF68724">
      <w:start w:val="1"/>
      <w:numFmt w:val="decimal"/>
      <w:lvlText w:val="%1"/>
      <w:lvlJc w:val="center"/>
      <w:pPr>
        <w:tabs>
          <w:tab w:val="num" w:pos="-340"/>
        </w:tabs>
        <w:ind w:left="-340" w:firstLine="340"/>
      </w:pPr>
      <w:rPr>
        <w:rFonts w:cs="SKR HEAD1" w:hint="cs"/>
        <w:b w:val="0"/>
        <w:bCs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3EF1"/>
    <w:rsid w:val="00001862"/>
    <w:rsid w:val="000020CC"/>
    <w:rsid w:val="000043A5"/>
    <w:rsid w:val="00005459"/>
    <w:rsid w:val="000066FE"/>
    <w:rsid w:val="00006C41"/>
    <w:rsid w:val="00007CEC"/>
    <w:rsid w:val="000129FD"/>
    <w:rsid w:val="000138AB"/>
    <w:rsid w:val="000142A0"/>
    <w:rsid w:val="00015B90"/>
    <w:rsid w:val="00015F43"/>
    <w:rsid w:val="00016C49"/>
    <w:rsid w:val="000206BB"/>
    <w:rsid w:val="00020F01"/>
    <w:rsid w:val="000234C8"/>
    <w:rsid w:val="000246F0"/>
    <w:rsid w:val="00027293"/>
    <w:rsid w:val="00030738"/>
    <w:rsid w:val="000307E9"/>
    <w:rsid w:val="00030D1B"/>
    <w:rsid w:val="000339FD"/>
    <w:rsid w:val="0003413A"/>
    <w:rsid w:val="00035643"/>
    <w:rsid w:val="000374EB"/>
    <w:rsid w:val="000408CD"/>
    <w:rsid w:val="00042A2D"/>
    <w:rsid w:val="00043BD6"/>
    <w:rsid w:val="00050392"/>
    <w:rsid w:val="000535C5"/>
    <w:rsid w:val="000554CB"/>
    <w:rsid w:val="00060852"/>
    <w:rsid w:val="0006099F"/>
    <w:rsid w:val="00064168"/>
    <w:rsid w:val="00071B04"/>
    <w:rsid w:val="00072B57"/>
    <w:rsid w:val="00073391"/>
    <w:rsid w:val="0007509F"/>
    <w:rsid w:val="000751FE"/>
    <w:rsid w:val="00076CC1"/>
    <w:rsid w:val="000778CA"/>
    <w:rsid w:val="00081C24"/>
    <w:rsid w:val="0008382D"/>
    <w:rsid w:val="00083AD5"/>
    <w:rsid w:val="000857C6"/>
    <w:rsid w:val="00086CF6"/>
    <w:rsid w:val="00090AB6"/>
    <w:rsid w:val="000921D6"/>
    <w:rsid w:val="00092218"/>
    <w:rsid w:val="00092D12"/>
    <w:rsid w:val="0009606C"/>
    <w:rsid w:val="0009649E"/>
    <w:rsid w:val="000977D7"/>
    <w:rsid w:val="000A7D13"/>
    <w:rsid w:val="000B1A78"/>
    <w:rsid w:val="000B3D1C"/>
    <w:rsid w:val="000B546E"/>
    <w:rsid w:val="000C0123"/>
    <w:rsid w:val="000C0FDD"/>
    <w:rsid w:val="000C29D4"/>
    <w:rsid w:val="000C4522"/>
    <w:rsid w:val="000C528A"/>
    <w:rsid w:val="000C5D92"/>
    <w:rsid w:val="000C608C"/>
    <w:rsid w:val="000D19F9"/>
    <w:rsid w:val="000D2D9C"/>
    <w:rsid w:val="000D68C9"/>
    <w:rsid w:val="000D7AD5"/>
    <w:rsid w:val="000E07BE"/>
    <w:rsid w:val="000E2775"/>
    <w:rsid w:val="000E47B1"/>
    <w:rsid w:val="000E4978"/>
    <w:rsid w:val="000E4FE7"/>
    <w:rsid w:val="000E579F"/>
    <w:rsid w:val="000E6CA6"/>
    <w:rsid w:val="000E7E3A"/>
    <w:rsid w:val="000F03A7"/>
    <w:rsid w:val="000F150E"/>
    <w:rsid w:val="000F1CF4"/>
    <w:rsid w:val="000F1EA3"/>
    <w:rsid w:val="000F464D"/>
    <w:rsid w:val="000F55DE"/>
    <w:rsid w:val="000F6A2C"/>
    <w:rsid w:val="001032BE"/>
    <w:rsid w:val="00104904"/>
    <w:rsid w:val="001072A7"/>
    <w:rsid w:val="00107AD7"/>
    <w:rsid w:val="00116CA5"/>
    <w:rsid w:val="001234B4"/>
    <w:rsid w:val="00131729"/>
    <w:rsid w:val="0013177A"/>
    <w:rsid w:val="00132903"/>
    <w:rsid w:val="00132F29"/>
    <w:rsid w:val="00140BFE"/>
    <w:rsid w:val="0014198E"/>
    <w:rsid w:val="00142795"/>
    <w:rsid w:val="001429B7"/>
    <w:rsid w:val="00145F1D"/>
    <w:rsid w:val="0015290A"/>
    <w:rsid w:val="00154755"/>
    <w:rsid w:val="001547B6"/>
    <w:rsid w:val="00154C2B"/>
    <w:rsid w:val="00157974"/>
    <w:rsid w:val="001648CE"/>
    <w:rsid w:val="00166892"/>
    <w:rsid w:val="0017053D"/>
    <w:rsid w:val="00171C2E"/>
    <w:rsid w:val="00175ECD"/>
    <w:rsid w:val="00177687"/>
    <w:rsid w:val="00177826"/>
    <w:rsid w:val="00183B28"/>
    <w:rsid w:val="00183FE7"/>
    <w:rsid w:val="00186092"/>
    <w:rsid w:val="0018682A"/>
    <w:rsid w:val="001873D6"/>
    <w:rsid w:val="001931E9"/>
    <w:rsid w:val="00197303"/>
    <w:rsid w:val="001A0EF9"/>
    <w:rsid w:val="001A47F3"/>
    <w:rsid w:val="001A5D78"/>
    <w:rsid w:val="001B26CB"/>
    <w:rsid w:val="001B475F"/>
    <w:rsid w:val="001C0B63"/>
    <w:rsid w:val="001C1555"/>
    <w:rsid w:val="001C1F95"/>
    <w:rsid w:val="001C5A13"/>
    <w:rsid w:val="001D06D1"/>
    <w:rsid w:val="001D09AC"/>
    <w:rsid w:val="001D11D3"/>
    <w:rsid w:val="001D6C5D"/>
    <w:rsid w:val="001D719D"/>
    <w:rsid w:val="001E01E5"/>
    <w:rsid w:val="001E0BDC"/>
    <w:rsid w:val="001E1EAA"/>
    <w:rsid w:val="001E554D"/>
    <w:rsid w:val="001E6E60"/>
    <w:rsid w:val="001E74BB"/>
    <w:rsid w:val="001E7A88"/>
    <w:rsid w:val="001F21DB"/>
    <w:rsid w:val="001F514B"/>
    <w:rsid w:val="001F79EE"/>
    <w:rsid w:val="001F7FDB"/>
    <w:rsid w:val="0020062C"/>
    <w:rsid w:val="00205BDD"/>
    <w:rsid w:val="00210CF6"/>
    <w:rsid w:val="00213847"/>
    <w:rsid w:val="002156FB"/>
    <w:rsid w:val="00215F62"/>
    <w:rsid w:val="00216301"/>
    <w:rsid w:val="00222909"/>
    <w:rsid w:val="0022336D"/>
    <w:rsid w:val="00226440"/>
    <w:rsid w:val="00227665"/>
    <w:rsid w:val="00232BC9"/>
    <w:rsid w:val="00234943"/>
    <w:rsid w:val="00234977"/>
    <w:rsid w:val="002354ED"/>
    <w:rsid w:val="00235B85"/>
    <w:rsid w:val="002361BE"/>
    <w:rsid w:val="00236B5C"/>
    <w:rsid w:val="00240E8B"/>
    <w:rsid w:val="002414F4"/>
    <w:rsid w:val="0024155B"/>
    <w:rsid w:val="002428F0"/>
    <w:rsid w:val="00245EEB"/>
    <w:rsid w:val="002460E9"/>
    <w:rsid w:val="00247BC8"/>
    <w:rsid w:val="002517B6"/>
    <w:rsid w:val="002520C4"/>
    <w:rsid w:val="00252C1C"/>
    <w:rsid w:val="002547DC"/>
    <w:rsid w:val="00255905"/>
    <w:rsid w:val="00256ABC"/>
    <w:rsid w:val="00262974"/>
    <w:rsid w:val="002642FB"/>
    <w:rsid w:val="00265912"/>
    <w:rsid w:val="00266E00"/>
    <w:rsid w:val="002671C6"/>
    <w:rsid w:val="00267B07"/>
    <w:rsid w:val="002712B8"/>
    <w:rsid w:val="00271703"/>
    <w:rsid w:val="002719A1"/>
    <w:rsid w:val="00271D67"/>
    <w:rsid w:val="00271F3E"/>
    <w:rsid w:val="0027249C"/>
    <w:rsid w:val="00272609"/>
    <w:rsid w:val="00273E4F"/>
    <w:rsid w:val="00275EF0"/>
    <w:rsid w:val="00276A4E"/>
    <w:rsid w:val="00280BCB"/>
    <w:rsid w:val="00281056"/>
    <w:rsid w:val="002810C3"/>
    <w:rsid w:val="002813D5"/>
    <w:rsid w:val="0028257F"/>
    <w:rsid w:val="00283132"/>
    <w:rsid w:val="0028396C"/>
    <w:rsid w:val="002866B5"/>
    <w:rsid w:val="0028739A"/>
    <w:rsid w:val="00290021"/>
    <w:rsid w:val="002900C3"/>
    <w:rsid w:val="00291060"/>
    <w:rsid w:val="002925D3"/>
    <w:rsid w:val="002934C6"/>
    <w:rsid w:val="00294177"/>
    <w:rsid w:val="00294588"/>
    <w:rsid w:val="002A0B3F"/>
    <w:rsid w:val="002A3827"/>
    <w:rsid w:val="002A5BAD"/>
    <w:rsid w:val="002A687F"/>
    <w:rsid w:val="002A7085"/>
    <w:rsid w:val="002A768E"/>
    <w:rsid w:val="002B10C0"/>
    <w:rsid w:val="002B3D72"/>
    <w:rsid w:val="002B4B8F"/>
    <w:rsid w:val="002B71EC"/>
    <w:rsid w:val="002B7ABB"/>
    <w:rsid w:val="002B7FC7"/>
    <w:rsid w:val="002C11CB"/>
    <w:rsid w:val="002C4FB3"/>
    <w:rsid w:val="002C56D7"/>
    <w:rsid w:val="002C615B"/>
    <w:rsid w:val="002C6F7D"/>
    <w:rsid w:val="002D437B"/>
    <w:rsid w:val="002D4A72"/>
    <w:rsid w:val="002D5E4B"/>
    <w:rsid w:val="002E3C1E"/>
    <w:rsid w:val="002E66F4"/>
    <w:rsid w:val="002E7B6D"/>
    <w:rsid w:val="002F27CF"/>
    <w:rsid w:val="0030043C"/>
    <w:rsid w:val="003020C7"/>
    <w:rsid w:val="003054C6"/>
    <w:rsid w:val="00306106"/>
    <w:rsid w:val="00312E82"/>
    <w:rsid w:val="00312FBA"/>
    <w:rsid w:val="00316732"/>
    <w:rsid w:val="00320C97"/>
    <w:rsid w:val="0032228B"/>
    <w:rsid w:val="003244FF"/>
    <w:rsid w:val="0032452E"/>
    <w:rsid w:val="00324E0A"/>
    <w:rsid w:val="00326CCE"/>
    <w:rsid w:val="00331085"/>
    <w:rsid w:val="003312F1"/>
    <w:rsid w:val="00337769"/>
    <w:rsid w:val="00337A3D"/>
    <w:rsid w:val="003420CE"/>
    <w:rsid w:val="00342A94"/>
    <w:rsid w:val="00343803"/>
    <w:rsid w:val="00343B0B"/>
    <w:rsid w:val="00346593"/>
    <w:rsid w:val="00351A17"/>
    <w:rsid w:val="003520DA"/>
    <w:rsid w:val="00356619"/>
    <w:rsid w:val="00360F2E"/>
    <w:rsid w:val="003614D0"/>
    <w:rsid w:val="00361BBD"/>
    <w:rsid w:val="00362AD9"/>
    <w:rsid w:val="003643C3"/>
    <w:rsid w:val="003668C1"/>
    <w:rsid w:val="0036773F"/>
    <w:rsid w:val="00370779"/>
    <w:rsid w:val="003716F1"/>
    <w:rsid w:val="003754B9"/>
    <w:rsid w:val="003767BB"/>
    <w:rsid w:val="00383F1D"/>
    <w:rsid w:val="00384B32"/>
    <w:rsid w:val="00386EF5"/>
    <w:rsid w:val="003935BE"/>
    <w:rsid w:val="003A0CA2"/>
    <w:rsid w:val="003A34B1"/>
    <w:rsid w:val="003A471D"/>
    <w:rsid w:val="003A5920"/>
    <w:rsid w:val="003A7016"/>
    <w:rsid w:val="003B2600"/>
    <w:rsid w:val="003B2BC9"/>
    <w:rsid w:val="003B3D99"/>
    <w:rsid w:val="003C66BE"/>
    <w:rsid w:val="003C6DFC"/>
    <w:rsid w:val="003D37FC"/>
    <w:rsid w:val="003D476D"/>
    <w:rsid w:val="003D4CAF"/>
    <w:rsid w:val="003D6BD4"/>
    <w:rsid w:val="003E0BD2"/>
    <w:rsid w:val="003E6498"/>
    <w:rsid w:val="003E70D1"/>
    <w:rsid w:val="003E724B"/>
    <w:rsid w:val="003E7ABE"/>
    <w:rsid w:val="003F0255"/>
    <w:rsid w:val="003F2299"/>
    <w:rsid w:val="003F3B99"/>
    <w:rsid w:val="003F3D28"/>
    <w:rsid w:val="003F51CA"/>
    <w:rsid w:val="003F5CFA"/>
    <w:rsid w:val="003F7095"/>
    <w:rsid w:val="00400790"/>
    <w:rsid w:val="00400FFC"/>
    <w:rsid w:val="004013D0"/>
    <w:rsid w:val="00401659"/>
    <w:rsid w:val="0040304A"/>
    <w:rsid w:val="00403837"/>
    <w:rsid w:val="00403D78"/>
    <w:rsid w:val="00406027"/>
    <w:rsid w:val="0040793B"/>
    <w:rsid w:val="00407F74"/>
    <w:rsid w:val="00410D14"/>
    <w:rsid w:val="00411881"/>
    <w:rsid w:val="0041372C"/>
    <w:rsid w:val="00420FEC"/>
    <w:rsid w:val="00422F94"/>
    <w:rsid w:val="00426988"/>
    <w:rsid w:val="00427250"/>
    <w:rsid w:val="00432477"/>
    <w:rsid w:val="00432D3C"/>
    <w:rsid w:val="00432E49"/>
    <w:rsid w:val="00435F2D"/>
    <w:rsid w:val="00437436"/>
    <w:rsid w:val="0044204D"/>
    <w:rsid w:val="00443DC5"/>
    <w:rsid w:val="00445539"/>
    <w:rsid w:val="00450DFF"/>
    <w:rsid w:val="00450F87"/>
    <w:rsid w:val="00451178"/>
    <w:rsid w:val="00453AA8"/>
    <w:rsid w:val="0045439D"/>
    <w:rsid w:val="00454A14"/>
    <w:rsid w:val="0045781B"/>
    <w:rsid w:val="00457A54"/>
    <w:rsid w:val="00457E1F"/>
    <w:rsid w:val="00461D9D"/>
    <w:rsid w:val="004622EA"/>
    <w:rsid w:val="004630E2"/>
    <w:rsid w:val="00463341"/>
    <w:rsid w:val="00463FB1"/>
    <w:rsid w:val="00464B7A"/>
    <w:rsid w:val="00465C33"/>
    <w:rsid w:val="00467327"/>
    <w:rsid w:val="004678E6"/>
    <w:rsid w:val="0047241A"/>
    <w:rsid w:val="00472474"/>
    <w:rsid w:val="004726FD"/>
    <w:rsid w:val="004747ED"/>
    <w:rsid w:val="0047671C"/>
    <w:rsid w:val="00483F21"/>
    <w:rsid w:val="00485AC1"/>
    <w:rsid w:val="004866F7"/>
    <w:rsid w:val="0049079C"/>
    <w:rsid w:val="004923AB"/>
    <w:rsid w:val="004925E9"/>
    <w:rsid w:val="00493788"/>
    <w:rsid w:val="0049380D"/>
    <w:rsid w:val="00497090"/>
    <w:rsid w:val="004A0985"/>
    <w:rsid w:val="004A2CEE"/>
    <w:rsid w:val="004A5CF8"/>
    <w:rsid w:val="004A5D63"/>
    <w:rsid w:val="004A6089"/>
    <w:rsid w:val="004A7C33"/>
    <w:rsid w:val="004B2109"/>
    <w:rsid w:val="004B2B71"/>
    <w:rsid w:val="004B4CCB"/>
    <w:rsid w:val="004C3B8A"/>
    <w:rsid w:val="004C5311"/>
    <w:rsid w:val="004C7CE3"/>
    <w:rsid w:val="004D0840"/>
    <w:rsid w:val="004D11A2"/>
    <w:rsid w:val="004D16B5"/>
    <w:rsid w:val="004D3CFE"/>
    <w:rsid w:val="004D56CB"/>
    <w:rsid w:val="004D582B"/>
    <w:rsid w:val="004D613B"/>
    <w:rsid w:val="004D7093"/>
    <w:rsid w:val="004D7258"/>
    <w:rsid w:val="004D75D8"/>
    <w:rsid w:val="004D7B76"/>
    <w:rsid w:val="004E2355"/>
    <w:rsid w:val="004E50F8"/>
    <w:rsid w:val="004E555E"/>
    <w:rsid w:val="004E6B1A"/>
    <w:rsid w:val="004E7265"/>
    <w:rsid w:val="004E7401"/>
    <w:rsid w:val="004F25B2"/>
    <w:rsid w:val="004F2686"/>
    <w:rsid w:val="004F433F"/>
    <w:rsid w:val="004F4655"/>
    <w:rsid w:val="004F4C21"/>
    <w:rsid w:val="004F598F"/>
    <w:rsid w:val="004F657F"/>
    <w:rsid w:val="004F75A1"/>
    <w:rsid w:val="00500F8F"/>
    <w:rsid w:val="00501680"/>
    <w:rsid w:val="0050321E"/>
    <w:rsid w:val="00507B0E"/>
    <w:rsid w:val="0051020F"/>
    <w:rsid w:val="00510A84"/>
    <w:rsid w:val="00511635"/>
    <w:rsid w:val="00511B6B"/>
    <w:rsid w:val="005127C1"/>
    <w:rsid w:val="0051413D"/>
    <w:rsid w:val="0051449D"/>
    <w:rsid w:val="005149E3"/>
    <w:rsid w:val="005153ED"/>
    <w:rsid w:val="00515A48"/>
    <w:rsid w:val="00516FB3"/>
    <w:rsid w:val="005212EA"/>
    <w:rsid w:val="00522C9A"/>
    <w:rsid w:val="00524016"/>
    <w:rsid w:val="005376BA"/>
    <w:rsid w:val="00537A64"/>
    <w:rsid w:val="0054613B"/>
    <w:rsid w:val="00547FF9"/>
    <w:rsid w:val="005502C5"/>
    <w:rsid w:val="00553681"/>
    <w:rsid w:val="00554732"/>
    <w:rsid w:val="00557408"/>
    <w:rsid w:val="005601DE"/>
    <w:rsid w:val="00560410"/>
    <w:rsid w:val="00562D4E"/>
    <w:rsid w:val="005631F8"/>
    <w:rsid w:val="005636F2"/>
    <w:rsid w:val="00564A59"/>
    <w:rsid w:val="00565114"/>
    <w:rsid w:val="00565EAA"/>
    <w:rsid w:val="0057126D"/>
    <w:rsid w:val="00571758"/>
    <w:rsid w:val="00572AE2"/>
    <w:rsid w:val="00573CF7"/>
    <w:rsid w:val="00574F0F"/>
    <w:rsid w:val="005755A8"/>
    <w:rsid w:val="0057569A"/>
    <w:rsid w:val="00575734"/>
    <w:rsid w:val="00577785"/>
    <w:rsid w:val="00580C52"/>
    <w:rsid w:val="005811B8"/>
    <w:rsid w:val="00581FE7"/>
    <w:rsid w:val="00584F76"/>
    <w:rsid w:val="0058501A"/>
    <w:rsid w:val="00586467"/>
    <w:rsid w:val="005877E8"/>
    <w:rsid w:val="005903CA"/>
    <w:rsid w:val="00591992"/>
    <w:rsid w:val="0059456B"/>
    <w:rsid w:val="005A036A"/>
    <w:rsid w:val="005A08D9"/>
    <w:rsid w:val="005A46DF"/>
    <w:rsid w:val="005A5274"/>
    <w:rsid w:val="005A6543"/>
    <w:rsid w:val="005B0DB6"/>
    <w:rsid w:val="005B1399"/>
    <w:rsid w:val="005B293C"/>
    <w:rsid w:val="005B30D1"/>
    <w:rsid w:val="005B4B16"/>
    <w:rsid w:val="005B4D16"/>
    <w:rsid w:val="005B6449"/>
    <w:rsid w:val="005C2E48"/>
    <w:rsid w:val="005C30F7"/>
    <w:rsid w:val="005C41D7"/>
    <w:rsid w:val="005C4933"/>
    <w:rsid w:val="005C51E0"/>
    <w:rsid w:val="005C5856"/>
    <w:rsid w:val="005C656B"/>
    <w:rsid w:val="005C687D"/>
    <w:rsid w:val="005D144C"/>
    <w:rsid w:val="005D5155"/>
    <w:rsid w:val="005D63C8"/>
    <w:rsid w:val="005E1F8D"/>
    <w:rsid w:val="005E2DEA"/>
    <w:rsid w:val="005E2E44"/>
    <w:rsid w:val="005E4566"/>
    <w:rsid w:val="005E47DD"/>
    <w:rsid w:val="005F340F"/>
    <w:rsid w:val="005F42D8"/>
    <w:rsid w:val="005F47EC"/>
    <w:rsid w:val="005F79D7"/>
    <w:rsid w:val="006007D0"/>
    <w:rsid w:val="006035B8"/>
    <w:rsid w:val="00605CEE"/>
    <w:rsid w:val="0061098A"/>
    <w:rsid w:val="006129EB"/>
    <w:rsid w:val="006143DF"/>
    <w:rsid w:val="00614ED0"/>
    <w:rsid w:val="00615816"/>
    <w:rsid w:val="00615A0F"/>
    <w:rsid w:val="006200A3"/>
    <w:rsid w:val="00621B72"/>
    <w:rsid w:val="00622639"/>
    <w:rsid w:val="0062493D"/>
    <w:rsid w:val="00625524"/>
    <w:rsid w:val="00627F58"/>
    <w:rsid w:val="00630489"/>
    <w:rsid w:val="006306F7"/>
    <w:rsid w:val="00631651"/>
    <w:rsid w:val="00632C4F"/>
    <w:rsid w:val="00634D47"/>
    <w:rsid w:val="00635B26"/>
    <w:rsid w:val="00637734"/>
    <w:rsid w:val="00640266"/>
    <w:rsid w:val="0064068D"/>
    <w:rsid w:val="006428DF"/>
    <w:rsid w:val="00645929"/>
    <w:rsid w:val="00646C09"/>
    <w:rsid w:val="00647C08"/>
    <w:rsid w:val="006507D3"/>
    <w:rsid w:val="00651020"/>
    <w:rsid w:val="00651639"/>
    <w:rsid w:val="00651ACE"/>
    <w:rsid w:val="006548FB"/>
    <w:rsid w:val="0065769C"/>
    <w:rsid w:val="00657B71"/>
    <w:rsid w:val="00665D40"/>
    <w:rsid w:val="006664C9"/>
    <w:rsid w:val="00667893"/>
    <w:rsid w:val="006702A0"/>
    <w:rsid w:val="006702D5"/>
    <w:rsid w:val="006706E7"/>
    <w:rsid w:val="00670ADE"/>
    <w:rsid w:val="00671624"/>
    <w:rsid w:val="006810F9"/>
    <w:rsid w:val="00681526"/>
    <w:rsid w:val="006828D8"/>
    <w:rsid w:val="0068357D"/>
    <w:rsid w:val="00683DD4"/>
    <w:rsid w:val="00683E59"/>
    <w:rsid w:val="006846BE"/>
    <w:rsid w:val="006871FC"/>
    <w:rsid w:val="00687868"/>
    <w:rsid w:val="00690F43"/>
    <w:rsid w:val="00693BE4"/>
    <w:rsid w:val="00695911"/>
    <w:rsid w:val="00695B85"/>
    <w:rsid w:val="006964DC"/>
    <w:rsid w:val="006A0A69"/>
    <w:rsid w:val="006A3145"/>
    <w:rsid w:val="006A343A"/>
    <w:rsid w:val="006A3839"/>
    <w:rsid w:val="006A47CB"/>
    <w:rsid w:val="006A6AF4"/>
    <w:rsid w:val="006A7053"/>
    <w:rsid w:val="006B42B9"/>
    <w:rsid w:val="006B4A46"/>
    <w:rsid w:val="006B5DFF"/>
    <w:rsid w:val="006B6249"/>
    <w:rsid w:val="006B6E00"/>
    <w:rsid w:val="006B7C38"/>
    <w:rsid w:val="006B7F6E"/>
    <w:rsid w:val="006C2720"/>
    <w:rsid w:val="006C6DCC"/>
    <w:rsid w:val="006D1153"/>
    <w:rsid w:val="006D2C37"/>
    <w:rsid w:val="006D463C"/>
    <w:rsid w:val="006D769B"/>
    <w:rsid w:val="006D79A4"/>
    <w:rsid w:val="006E16A3"/>
    <w:rsid w:val="006E7054"/>
    <w:rsid w:val="006E75C8"/>
    <w:rsid w:val="006F1CAB"/>
    <w:rsid w:val="006F29D8"/>
    <w:rsid w:val="006F43A1"/>
    <w:rsid w:val="006F513C"/>
    <w:rsid w:val="006F5277"/>
    <w:rsid w:val="006F551A"/>
    <w:rsid w:val="0070120A"/>
    <w:rsid w:val="00701235"/>
    <w:rsid w:val="0070323A"/>
    <w:rsid w:val="0070410E"/>
    <w:rsid w:val="00704C81"/>
    <w:rsid w:val="00706AFC"/>
    <w:rsid w:val="0071144E"/>
    <w:rsid w:val="007159E5"/>
    <w:rsid w:val="007170D3"/>
    <w:rsid w:val="0072244D"/>
    <w:rsid w:val="00725771"/>
    <w:rsid w:val="00725BE1"/>
    <w:rsid w:val="00726294"/>
    <w:rsid w:val="007305CE"/>
    <w:rsid w:val="0073131C"/>
    <w:rsid w:val="007313FC"/>
    <w:rsid w:val="00731967"/>
    <w:rsid w:val="00732E71"/>
    <w:rsid w:val="007338D9"/>
    <w:rsid w:val="00734103"/>
    <w:rsid w:val="00740220"/>
    <w:rsid w:val="007425AF"/>
    <w:rsid w:val="00742BCF"/>
    <w:rsid w:val="00742F8E"/>
    <w:rsid w:val="00743545"/>
    <w:rsid w:val="007439C7"/>
    <w:rsid w:val="00745646"/>
    <w:rsid w:val="007463CB"/>
    <w:rsid w:val="007506F1"/>
    <w:rsid w:val="007548C8"/>
    <w:rsid w:val="0075661C"/>
    <w:rsid w:val="0076040A"/>
    <w:rsid w:val="0076120D"/>
    <w:rsid w:val="0076307E"/>
    <w:rsid w:val="00763665"/>
    <w:rsid w:val="00766726"/>
    <w:rsid w:val="00767291"/>
    <w:rsid w:val="00767E3A"/>
    <w:rsid w:val="007700C9"/>
    <w:rsid w:val="00770DAF"/>
    <w:rsid w:val="00772CFD"/>
    <w:rsid w:val="0078146B"/>
    <w:rsid w:val="00781D3B"/>
    <w:rsid w:val="007844D6"/>
    <w:rsid w:val="00784663"/>
    <w:rsid w:val="007846F9"/>
    <w:rsid w:val="00784775"/>
    <w:rsid w:val="007902D9"/>
    <w:rsid w:val="007923B5"/>
    <w:rsid w:val="007928F2"/>
    <w:rsid w:val="00792C07"/>
    <w:rsid w:val="00794B7C"/>
    <w:rsid w:val="00795334"/>
    <w:rsid w:val="007A1AC3"/>
    <w:rsid w:val="007A1EF3"/>
    <w:rsid w:val="007A46AB"/>
    <w:rsid w:val="007A60B0"/>
    <w:rsid w:val="007B04D9"/>
    <w:rsid w:val="007B07AA"/>
    <w:rsid w:val="007B22E6"/>
    <w:rsid w:val="007B2B0B"/>
    <w:rsid w:val="007B3015"/>
    <w:rsid w:val="007B359A"/>
    <w:rsid w:val="007B6607"/>
    <w:rsid w:val="007B72D8"/>
    <w:rsid w:val="007C29AD"/>
    <w:rsid w:val="007C38DE"/>
    <w:rsid w:val="007C55C9"/>
    <w:rsid w:val="007D0429"/>
    <w:rsid w:val="007D072E"/>
    <w:rsid w:val="007D2CAD"/>
    <w:rsid w:val="007D2F7C"/>
    <w:rsid w:val="007D5081"/>
    <w:rsid w:val="007E0CAE"/>
    <w:rsid w:val="007E29B7"/>
    <w:rsid w:val="007E435B"/>
    <w:rsid w:val="007E6D66"/>
    <w:rsid w:val="007E725D"/>
    <w:rsid w:val="007F01BF"/>
    <w:rsid w:val="007F2932"/>
    <w:rsid w:val="007F32DD"/>
    <w:rsid w:val="007F407B"/>
    <w:rsid w:val="007F553F"/>
    <w:rsid w:val="007F5878"/>
    <w:rsid w:val="007F69CC"/>
    <w:rsid w:val="00800AB0"/>
    <w:rsid w:val="00801557"/>
    <w:rsid w:val="00802830"/>
    <w:rsid w:val="008034F9"/>
    <w:rsid w:val="00803C28"/>
    <w:rsid w:val="00804C20"/>
    <w:rsid w:val="00805786"/>
    <w:rsid w:val="0080634F"/>
    <w:rsid w:val="0081103C"/>
    <w:rsid w:val="0081182D"/>
    <w:rsid w:val="00812764"/>
    <w:rsid w:val="00816BD0"/>
    <w:rsid w:val="0082255C"/>
    <w:rsid w:val="00822F55"/>
    <w:rsid w:val="0082574D"/>
    <w:rsid w:val="00833B8B"/>
    <w:rsid w:val="0083407E"/>
    <w:rsid w:val="0083429B"/>
    <w:rsid w:val="00835F1E"/>
    <w:rsid w:val="0083624C"/>
    <w:rsid w:val="00836292"/>
    <w:rsid w:val="00843FE3"/>
    <w:rsid w:val="0084605C"/>
    <w:rsid w:val="008464DA"/>
    <w:rsid w:val="00851767"/>
    <w:rsid w:val="0085207F"/>
    <w:rsid w:val="008529D8"/>
    <w:rsid w:val="00853B42"/>
    <w:rsid w:val="0086294F"/>
    <w:rsid w:val="008634A1"/>
    <w:rsid w:val="008634E4"/>
    <w:rsid w:val="00863718"/>
    <w:rsid w:val="00867E30"/>
    <w:rsid w:val="00870041"/>
    <w:rsid w:val="00870325"/>
    <w:rsid w:val="008723AA"/>
    <w:rsid w:val="008725E8"/>
    <w:rsid w:val="008731C3"/>
    <w:rsid w:val="008752D0"/>
    <w:rsid w:val="00875C1E"/>
    <w:rsid w:val="00881F4D"/>
    <w:rsid w:val="008821DE"/>
    <w:rsid w:val="0088241A"/>
    <w:rsid w:val="00882BFD"/>
    <w:rsid w:val="00883948"/>
    <w:rsid w:val="00884A7A"/>
    <w:rsid w:val="00886279"/>
    <w:rsid w:val="0088692C"/>
    <w:rsid w:val="0089149A"/>
    <w:rsid w:val="008928BB"/>
    <w:rsid w:val="00893964"/>
    <w:rsid w:val="0089463F"/>
    <w:rsid w:val="00894D84"/>
    <w:rsid w:val="00895A62"/>
    <w:rsid w:val="008A4661"/>
    <w:rsid w:val="008A528E"/>
    <w:rsid w:val="008A52D8"/>
    <w:rsid w:val="008A54C7"/>
    <w:rsid w:val="008A7B95"/>
    <w:rsid w:val="008B1529"/>
    <w:rsid w:val="008B3AA8"/>
    <w:rsid w:val="008B4C37"/>
    <w:rsid w:val="008B71D2"/>
    <w:rsid w:val="008C0162"/>
    <w:rsid w:val="008C0AD3"/>
    <w:rsid w:val="008C49AD"/>
    <w:rsid w:val="008C66B4"/>
    <w:rsid w:val="008C7AD7"/>
    <w:rsid w:val="008D139D"/>
    <w:rsid w:val="008D15D7"/>
    <w:rsid w:val="008D37DC"/>
    <w:rsid w:val="008D4212"/>
    <w:rsid w:val="008D5404"/>
    <w:rsid w:val="008D72DD"/>
    <w:rsid w:val="008E09B4"/>
    <w:rsid w:val="008E16C6"/>
    <w:rsid w:val="008E2E61"/>
    <w:rsid w:val="008E51BC"/>
    <w:rsid w:val="008E5A93"/>
    <w:rsid w:val="008F2432"/>
    <w:rsid w:val="008F3015"/>
    <w:rsid w:val="008F6EB5"/>
    <w:rsid w:val="0090031C"/>
    <w:rsid w:val="00900BD8"/>
    <w:rsid w:val="00900E12"/>
    <w:rsid w:val="0090609D"/>
    <w:rsid w:val="00910044"/>
    <w:rsid w:val="0091223E"/>
    <w:rsid w:val="00912360"/>
    <w:rsid w:val="00912F87"/>
    <w:rsid w:val="00914926"/>
    <w:rsid w:val="00916261"/>
    <w:rsid w:val="00917036"/>
    <w:rsid w:val="0092515A"/>
    <w:rsid w:val="00926484"/>
    <w:rsid w:val="00927612"/>
    <w:rsid w:val="009368FF"/>
    <w:rsid w:val="009479B0"/>
    <w:rsid w:val="00950A60"/>
    <w:rsid w:val="009524B6"/>
    <w:rsid w:val="00956AB2"/>
    <w:rsid w:val="00957923"/>
    <w:rsid w:val="0096028E"/>
    <w:rsid w:val="00962536"/>
    <w:rsid w:val="0096280B"/>
    <w:rsid w:val="00963AD3"/>
    <w:rsid w:val="009703B6"/>
    <w:rsid w:val="009727EC"/>
    <w:rsid w:val="0097286B"/>
    <w:rsid w:val="00972B79"/>
    <w:rsid w:val="00972F0F"/>
    <w:rsid w:val="00975802"/>
    <w:rsid w:val="00975EAB"/>
    <w:rsid w:val="00977635"/>
    <w:rsid w:val="00977903"/>
    <w:rsid w:val="009804F5"/>
    <w:rsid w:val="00982AC1"/>
    <w:rsid w:val="00986AC0"/>
    <w:rsid w:val="00986B7F"/>
    <w:rsid w:val="00987936"/>
    <w:rsid w:val="00987E63"/>
    <w:rsid w:val="00990B1C"/>
    <w:rsid w:val="00993E87"/>
    <w:rsid w:val="00994443"/>
    <w:rsid w:val="009948C9"/>
    <w:rsid w:val="00994D33"/>
    <w:rsid w:val="009A17CA"/>
    <w:rsid w:val="009A47A0"/>
    <w:rsid w:val="009A65BF"/>
    <w:rsid w:val="009A6BD7"/>
    <w:rsid w:val="009A7661"/>
    <w:rsid w:val="009B28CD"/>
    <w:rsid w:val="009B2DC4"/>
    <w:rsid w:val="009B3880"/>
    <w:rsid w:val="009B4C2F"/>
    <w:rsid w:val="009B6C06"/>
    <w:rsid w:val="009B7E0B"/>
    <w:rsid w:val="009B7EF3"/>
    <w:rsid w:val="009C266D"/>
    <w:rsid w:val="009C34C1"/>
    <w:rsid w:val="009C68DD"/>
    <w:rsid w:val="009D2AB6"/>
    <w:rsid w:val="009D32B4"/>
    <w:rsid w:val="009D6154"/>
    <w:rsid w:val="009D624B"/>
    <w:rsid w:val="009E11C6"/>
    <w:rsid w:val="009E1C45"/>
    <w:rsid w:val="009E346B"/>
    <w:rsid w:val="009E384E"/>
    <w:rsid w:val="009E4762"/>
    <w:rsid w:val="009E5E38"/>
    <w:rsid w:val="009F02B1"/>
    <w:rsid w:val="009F0C51"/>
    <w:rsid w:val="009F32BF"/>
    <w:rsid w:val="009F4FF0"/>
    <w:rsid w:val="009F7FDB"/>
    <w:rsid w:val="00A0174F"/>
    <w:rsid w:val="00A03788"/>
    <w:rsid w:val="00A03CD7"/>
    <w:rsid w:val="00A058E8"/>
    <w:rsid w:val="00A076F1"/>
    <w:rsid w:val="00A1113D"/>
    <w:rsid w:val="00A127C3"/>
    <w:rsid w:val="00A12993"/>
    <w:rsid w:val="00A12D05"/>
    <w:rsid w:val="00A132FA"/>
    <w:rsid w:val="00A1627C"/>
    <w:rsid w:val="00A17BB4"/>
    <w:rsid w:val="00A22A80"/>
    <w:rsid w:val="00A2320D"/>
    <w:rsid w:val="00A23547"/>
    <w:rsid w:val="00A25F4B"/>
    <w:rsid w:val="00A2669A"/>
    <w:rsid w:val="00A2686F"/>
    <w:rsid w:val="00A273F5"/>
    <w:rsid w:val="00A30BE7"/>
    <w:rsid w:val="00A31235"/>
    <w:rsid w:val="00A327DB"/>
    <w:rsid w:val="00A375B0"/>
    <w:rsid w:val="00A37C8F"/>
    <w:rsid w:val="00A452B1"/>
    <w:rsid w:val="00A455C2"/>
    <w:rsid w:val="00A45FE5"/>
    <w:rsid w:val="00A5017D"/>
    <w:rsid w:val="00A5159F"/>
    <w:rsid w:val="00A539EC"/>
    <w:rsid w:val="00A55C71"/>
    <w:rsid w:val="00A56050"/>
    <w:rsid w:val="00A5679B"/>
    <w:rsid w:val="00A569C7"/>
    <w:rsid w:val="00A56FFD"/>
    <w:rsid w:val="00A6171F"/>
    <w:rsid w:val="00A63B9C"/>
    <w:rsid w:val="00A66340"/>
    <w:rsid w:val="00A67F39"/>
    <w:rsid w:val="00A720BD"/>
    <w:rsid w:val="00A73AF4"/>
    <w:rsid w:val="00A80106"/>
    <w:rsid w:val="00A80863"/>
    <w:rsid w:val="00A817E0"/>
    <w:rsid w:val="00A86023"/>
    <w:rsid w:val="00A86B62"/>
    <w:rsid w:val="00A871C4"/>
    <w:rsid w:val="00A87BE2"/>
    <w:rsid w:val="00A94013"/>
    <w:rsid w:val="00A9517A"/>
    <w:rsid w:val="00A9591C"/>
    <w:rsid w:val="00AA6510"/>
    <w:rsid w:val="00AA7FD8"/>
    <w:rsid w:val="00AB3AA2"/>
    <w:rsid w:val="00AB5025"/>
    <w:rsid w:val="00AB5659"/>
    <w:rsid w:val="00AB59D9"/>
    <w:rsid w:val="00AB7309"/>
    <w:rsid w:val="00AB7516"/>
    <w:rsid w:val="00AC16B8"/>
    <w:rsid w:val="00AC2E2C"/>
    <w:rsid w:val="00AD103F"/>
    <w:rsid w:val="00AD143A"/>
    <w:rsid w:val="00AD2FE1"/>
    <w:rsid w:val="00AE047D"/>
    <w:rsid w:val="00AE4A58"/>
    <w:rsid w:val="00AE689F"/>
    <w:rsid w:val="00AE68D3"/>
    <w:rsid w:val="00AE7562"/>
    <w:rsid w:val="00AF0F7B"/>
    <w:rsid w:val="00AF3F4B"/>
    <w:rsid w:val="00AF4DDE"/>
    <w:rsid w:val="00AF52A7"/>
    <w:rsid w:val="00AF5FE4"/>
    <w:rsid w:val="00B02BA3"/>
    <w:rsid w:val="00B033B5"/>
    <w:rsid w:val="00B03817"/>
    <w:rsid w:val="00B03861"/>
    <w:rsid w:val="00B042E3"/>
    <w:rsid w:val="00B04CE3"/>
    <w:rsid w:val="00B06E0D"/>
    <w:rsid w:val="00B104BB"/>
    <w:rsid w:val="00B115BC"/>
    <w:rsid w:val="00B119D3"/>
    <w:rsid w:val="00B11DE5"/>
    <w:rsid w:val="00B132EB"/>
    <w:rsid w:val="00B134C3"/>
    <w:rsid w:val="00B17AFF"/>
    <w:rsid w:val="00B227DA"/>
    <w:rsid w:val="00B277EA"/>
    <w:rsid w:val="00B322FD"/>
    <w:rsid w:val="00B32BBC"/>
    <w:rsid w:val="00B33654"/>
    <w:rsid w:val="00B3385D"/>
    <w:rsid w:val="00B3688C"/>
    <w:rsid w:val="00B40B75"/>
    <w:rsid w:val="00B41A94"/>
    <w:rsid w:val="00B43953"/>
    <w:rsid w:val="00B4545B"/>
    <w:rsid w:val="00B45551"/>
    <w:rsid w:val="00B51544"/>
    <w:rsid w:val="00B53BCF"/>
    <w:rsid w:val="00B5655B"/>
    <w:rsid w:val="00B56E50"/>
    <w:rsid w:val="00B64FA2"/>
    <w:rsid w:val="00B716F4"/>
    <w:rsid w:val="00B73544"/>
    <w:rsid w:val="00B73A7A"/>
    <w:rsid w:val="00B74D45"/>
    <w:rsid w:val="00B75364"/>
    <w:rsid w:val="00B76F5B"/>
    <w:rsid w:val="00B823AA"/>
    <w:rsid w:val="00B8733A"/>
    <w:rsid w:val="00B90D7B"/>
    <w:rsid w:val="00B93D0C"/>
    <w:rsid w:val="00B94E7D"/>
    <w:rsid w:val="00B950BB"/>
    <w:rsid w:val="00B956BB"/>
    <w:rsid w:val="00B9662C"/>
    <w:rsid w:val="00B96858"/>
    <w:rsid w:val="00B968A1"/>
    <w:rsid w:val="00B96F03"/>
    <w:rsid w:val="00BA1E9F"/>
    <w:rsid w:val="00BA42C0"/>
    <w:rsid w:val="00BA6E38"/>
    <w:rsid w:val="00BB0B88"/>
    <w:rsid w:val="00BB1A58"/>
    <w:rsid w:val="00BB221B"/>
    <w:rsid w:val="00BB7AA6"/>
    <w:rsid w:val="00BC0379"/>
    <w:rsid w:val="00BC0A8D"/>
    <w:rsid w:val="00BC0D2C"/>
    <w:rsid w:val="00BC1F6B"/>
    <w:rsid w:val="00BC3BDB"/>
    <w:rsid w:val="00BC4B6E"/>
    <w:rsid w:val="00BC57D3"/>
    <w:rsid w:val="00BC5F5D"/>
    <w:rsid w:val="00BD0C7F"/>
    <w:rsid w:val="00BD0D7E"/>
    <w:rsid w:val="00BD4838"/>
    <w:rsid w:val="00BD6472"/>
    <w:rsid w:val="00BE13A8"/>
    <w:rsid w:val="00BE1FAF"/>
    <w:rsid w:val="00BE73E0"/>
    <w:rsid w:val="00BF0705"/>
    <w:rsid w:val="00BF3966"/>
    <w:rsid w:val="00BF43AE"/>
    <w:rsid w:val="00BF44D6"/>
    <w:rsid w:val="00BF4612"/>
    <w:rsid w:val="00BF6A73"/>
    <w:rsid w:val="00BF7CAB"/>
    <w:rsid w:val="00C001F7"/>
    <w:rsid w:val="00C00B3A"/>
    <w:rsid w:val="00C022C8"/>
    <w:rsid w:val="00C04D6C"/>
    <w:rsid w:val="00C074FC"/>
    <w:rsid w:val="00C10BD9"/>
    <w:rsid w:val="00C1247A"/>
    <w:rsid w:val="00C12D2C"/>
    <w:rsid w:val="00C132AB"/>
    <w:rsid w:val="00C13F41"/>
    <w:rsid w:val="00C1510D"/>
    <w:rsid w:val="00C17D6E"/>
    <w:rsid w:val="00C201D4"/>
    <w:rsid w:val="00C22E47"/>
    <w:rsid w:val="00C23A29"/>
    <w:rsid w:val="00C25EDE"/>
    <w:rsid w:val="00C267BB"/>
    <w:rsid w:val="00C27859"/>
    <w:rsid w:val="00C27874"/>
    <w:rsid w:val="00C27F54"/>
    <w:rsid w:val="00C3257B"/>
    <w:rsid w:val="00C4519C"/>
    <w:rsid w:val="00C45D3A"/>
    <w:rsid w:val="00C50CF4"/>
    <w:rsid w:val="00C5483B"/>
    <w:rsid w:val="00C56DE6"/>
    <w:rsid w:val="00C61CC4"/>
    <w:rsid w:val="00C61FD2"/>
    <w:rsid w:val="00C63F0D"/>
    <w:rsid w:val="00C66BE7"/>
    <w:rsid w:val="00C66E0E"/>
    <w:rsid w:val="00C671D8"/>
    <w:rsid w:val="00C6794F"/>
    <w:rsid w:val="00C704D0"/>
    <w:rsid w:val="00C716B1"/>
    <w:rsid w:val="00C718D1"/>
    <w:rsid w:val="00C71FC3"/>
    <w:rsid w:val="00C760CE"/>
    <w:rsid w:val="00C772DC"/>
    <w:rsid w:val="00C806DF"/>
    <w:rsid w:val="00C81918"/>
    <w:rsid w:val="00C82A0E"/>
    <w:rsid w:val="00C83D6F"/>
    <w:rsid w:val="00C84414"/>
    <w:rsid w:val="00C84978"/>
    <w:rsid w:val="00C85FF8"/>
    <w:rsid w:val="00C8636F"/>
    <w:rsid w:val="00C8687E"/>
    <w:rsid w:val="00C878CF"/>
    <w:rsid w:val="00C90DA4"/>
    <w:rsid w:val="00C91EE6"/>
    <w:rsid w:val="00C94047"/>
    <w:rsid w:val="00CA1F5A"/>
    <w:rsid w:val="00CA2807"/>
    <w:rsid w:val="00CA37D9"/>
    <w:rsid w:val="00CA600D"/>
    <w:rsid w:val="00CA786E"/>
    <w:rsid w:val="00CB00C1"/>
    <w:rsid w:val="00CB19E1"/>
    <w:rsid w:val="00CB1DCE"/>
    <w:rsid w:val="00CB3E89"/>
    <w:rsid w:val="00CB5961"/>
    <w:rsid w:val="00CB5AC4"/>
    <w:rsid w:val="00CC0C55"/>
    <w:rsid w:val="00CC1DC8"/>
    <w:rsid w:val="00CC29BB"/>
    <w:rsid w:val="00CC2AF1"/>
    <w:rsid w:val="00CC635B"/>
    <w:rsid w:val="00CC704C"/>
    <w:rsid w:val="00CD0176"/>
    <w:rsid w:val="00CD018B"/>
    <w:rsid w:val="00CD0323"/>
    <w:rsid w:val="00CD1833"/>
    <w:rsid w:val="00CD3C80"/>
    <w:rsid w:val="00CD5663"/>
    <w:rsid w:val="00CE18F4"/>
    <w:rsid w:val="00CE3491"/>
    <w:rsid w:val="00CE3D8B"/>
    <w:rsid w:val="00CE491C"/>
    <w:rsid w:val="00CE52E1"/>
    <w:rsid w:val="00CF2D25"/>
    <w:rsid w:val="00CF2F91"/>
    <w:rsid w:val="00CF366C"/>
    <w:rsid w:val="00CF3751"/>
    <w:rsid w:val="00CF57DB"/>
    <w:rsid w:val="00CF7493"/>
    <w:rsid w:val="00D056CA"/>
    <w:rsid w:val="00D066B8"/>
    <w:rsid w:val="00D06AEF"/>
    <w:rsid w:val="00D11641"/>
    <w:rsid w:val="00D133EC"/>
    <w:rsid w:val="00D13548"/>
    <w:rsid w:val="00D164D1"/>
    <w:rsid w:val="00D20434"/>
    <w:rsid w:val="00D21DCE"/>
    <w:rsid w:val="00D238DD"/>
    <w:rsid w:val="00D26775"/>
    <w:rsid w:val="00D27C77"/>
    <w:rsid w:val="00D304E7"/>
    <w:rsid w:val="00D30D87"/>
    <w:rsid w:val="00D31C60"/>
    <w:rsid w:val="00D325F4"/>
    <w:rsid w:val="00D328C2"/>
    <w:rsid w:val="00D37863"/>
    <w:rsid w:val="00D46F71"/>
    <w:rsid w:val="00D4757E"/>
    <w:rsid w:val="00D500FE"/>
    <w:rsid w:val="00D51FCE"/>
    <w:rsid w:val="00D563D6"/>
    <w:rsid w:val="00D56BED"/>
    <w:rsid w:val="00D60061"/>
    <w:rsid w:val="00D601C3"/>
    <w:rsid w:val="00D606FC"/>
    <w:rsid w:val="00D61693"/>
    <w:rsid w:val="00D63D33"/>
    <w:rsid w:val="00D724A4"/>
    <w:rsid w:val="00D730A1"/>
    <w:rsid w:val="00D74C71"/>
    <w:rsid w:val="00D752E3"/>
    <w:rsid w:val="00D75E56"/>
    <w:rsid w:val="00D84157"/>
    <w:rsid w:val="00D84587"/>
    <w:rsid w:val="00D856B0"/>
    <w:rsid w:val="00D862DF"/>
    <w:rsid w:val="00D879A3"/>
    <w:rsid w:val="00D9357F"/>
    <w:rsid w:val="00D9536F"/>
    <w:rsid w:val="00D953B4"/>
    <w:rsid w:val="00D96D2F"/>
    <w:rsid w:val="00DA1927"/>
    <w:rsid w:val="00DA192A"/>
    <w:rsid w:val="00DA402C"/>
    <w:rsid w:val="00DA5496"/>
    <w:rsid w:val="00DA5616"/>
    <w:rsid w:val="00DA68DD"/>
    <w:rsid w:val="00DA7C5A"/>
    <w:rsid w:val="00DB3D9D"/>
    <w:rsid w:val="00DB44D3"/>
    <w:rsid w:val="00DB5710"/>
    <w:rsid w:val="00DB6D16"/>
    <w:rsid w:val="00DB7084"/>
    <w:rsid w:val="00DC285C"/>
    <w:rsid w:val="00DC4C90"/>
    <w:rsid w:val="00DC65A7"/>
    <w:rsid w:val="00DC73B7"/>
    <w:rsid w:val="00DC7F8E"/>
    <w:rsid w:val="00DD03EC"/>
    <w:rsid w:val="00DD10BC"/>
    <w:rsid w:val="00DD2F43"/>
    <w:rsid w:val="00DD7BAE"/>
    <w:rsid w:val="00DD7CDF"/>
    <w:rsid w:val="00DE121A"/>
    <w:rsid w:val="00DE441E"/>
    <w:rsid w:val="00DE4762"/>
    <w:rsid w:val="00DE583C"/>
    <w:rsid w:val="00DE6F73"/>
    <w:rsid w:val="00DF297E"/>
    <w:rsid w:val="00DF6B6C"/>
    <w:rsid w:val="00DF7B8E"/>
    <w:rsid w:val="00E00BDA"/>
    <w:rsid w:val="00E00E4E"/>
    <w:rsid w:val="00E017AC"/>
    <w:rsid w:val="00E04028"/>
    <w:rsid w:val="00E04615"/>
    <w:rsid w:val="00E04BCC"/>
    <w:rsid w:val="00E055DD"/>
    <w:rsid w:val="00E059BF"/>
    <w:rsid w:val="00E062FC"/>
    <w:rsid w:val="00E07D66"/>
    <w:rsid w:val="00E15D0B"/>
    <w:rsid w:val="00E15DF3"/>
    <w:rsid w:val="00E1716A"/>
    <w:rsid w:val="00E21FA9"/>
    <w:rsid w:val="00E24E03"/>
    <w:rsid w:val="00E24FF2"/>
    <w:rsid w:val="00E30A51"/>
    <w:rsid w:val="00E3134B"/>
    <w:rsid w:val="00E3199D"/>
    <w:rsid w:val="00E32AFF"/>
    <w:rsid w:val="00E33EF1"/>
    <w:rsid w:val="00E33F21"/>
    <w:rsid w:val="00E34223"/>
    <w:rsid w:val="00E349A1"/>
    <w:rsid w:val="00E35BED"/>
    <w:rsid w:val="00E3621E"/>
    <w:rsid w:val="00E36A1D"/>
    <w:rsid w:val="00E403FA"/>
    <w:rsid w:val="00E410A1"/>
    <w:rsid w:val="00E43792"/>
    <w:rsid w:val="00E47879"/>
    <w:rsid w:val="00E47F1A"/>
    <w:rsid w:val="00E50D83"/>
    <w:rsid w:val="00E52311"/>
    <w:rsid w:val="00E52B62"/>
    <w:rsid w:val="00E53071"/>
    <w:rsid w:val="00E53FF8"/>
    <w:rsid w:val="00E567A4"/>
    <w:rsid w:val="00E570B0"/>
    <w:rsid w:val="00E60232"/>
    <w:rsid w:val="00E61E96"/>
    <w:rsid w:val="00E63182"/>
    <w:rsid w:val="00E640B9"/>
    <w:rsid w:val="00E64E8A"/>
    <w:rsid w:val="00E65BE2"/>
    <w:rsid w:val="00E66992"/>
    <w:rsid w:val="00E7375A"/>
    <w:rsid w:val="00E7520E"/>
    <w:rsid w:val="00E75C3A"/>
    <w:rsid w:val="00E766F9"/>
    <w:rsid w:val="00E76CF9"/>
    <w:rsid w:val="00E821C4"/>
    <w:rsid w:val="00E837FD"/>
    <w:rsid w:val="00E85C54"/>
    <w:rsid w:val="00E87D1B"/>
    <w:rsid w:val="00E90240"/>
    <w:rsid w:val="00E92077"/>
    <w:rsid w:val="00E93E12"/>
    <w:rsid w:val="00E95674"/>
    <w:rsid w:val="00E97F9B"/>
    <w:rsid w:val="00EA0AEB"/>
    <w:rsid w:val="00EA1DAE"/>
    <w:rsid w:val="00EA2456"/>
    <w:rsid w:val="00EB0CE2"/>
    <w:rsid w:val="00EB1235"/>
    <w:rsid w:val="00EB25CE"/>
    <w:rsid w:val="00EB4488"/>
    <w:rsid w:val="00EB5B6A"/>
    <w:rsid w:val="00EC3A0F"/>
    <w:rsid w:val="00EC5B91"/>
    <w:rsid w:val="00EC7848"/>
    <w:rsid w:val="00ED102B"/>
    <w:rsid w:val="00ED1CDA"/>
    <w:rsid w:val="00EE01B8"/>
    <w:rsid w:val="00EE1D67"/>
    <w:rsid w:val="00EE47A3"/>
    <w:rsid w:val="00EE5186"/>
    <w:rsid w:val="00EE5220"/>
    <w:rsid w:val="00EE7844"/>
    <w:rsid w:val="00EE7E23"/>
    <w:rsid w:val="00EF1409"/>
    <w:rsid w:val="00EF1C73"/>
    <w:rsid w:val="00EF29A6"/>
    <w:rsid w:val="00EF5319"/>
    <w:rsid w:val="00EF5F08"/>
    <w:rsid w:val="00EF5F61"/>
    <w:rsid w:val="00EF629D"/>
    <w:rsid w:val="00F00750"/>
    <w:rsid w:val="00F0341B"/>
    <w:rsid w:val="00F13427"/>
    <w:rsid w:val="00F140A1"/>
    <w:rsid w:val="00F22D44"/>
    <w:rsid w:val="00F23401"/>
    <w:rsid w:val="00F26676"/>
    <w:rsid w:val="00F26F39"/>
    <w:rsid w:val="00F2740A"/>
    <w:rsid w:val="00F27F67"/>
    <w:rsid w:val="00F31AFF"/>
    <w:rsid w:val="00F325C6"/>
    <w:rsid w:val="00F34D7A"/>
    <w:rsid w:val="00F35C2B"/>
    <w:rsid w:val="00F36369"/>
    <w:rsid w:val="00F40DD5"/>
    <w:rsid w:val="00F422DF"/>
    <w:rsid w:val="00F42B8E"/>
    <w:rsid w:val="00F4368B"/>
    <w:rsid w:val="00F43EBA"/>
    <w:rsid w:val="00F4406E"/>
    <w:rsid w:val="00F4503E"/>
    <w:rsid w:val="00F5207B"/>
    <w:rsid w:val="00F52122"/>
    <w:rsid w:val="00F5222F"/>
    <w:rsid w:val="00F536A7"/>
    <w:rsid w:val="00F53E85"/>
    <w:rsid w:val="00F54B13"/>
    <w:rsid w:val="00F5541B"/>
    <w:rsid w:val="00F5636C"/>
    <w:rsid w:val="00F56D04"/>
    <w:rsid w:val="00F643DA"/>
    <w:rsid w:val="00F6515C"/>
    <w:rsid w:val="00F65B98"/>
    <w:rsid w:val="00F65E2A"/>
    <w:rsid w:val="00F664D0"/>
    <w:rsid w:val="00F71BA9"/>
    <w:rsid w:val="00F72C6E"/>
    <w:rsid w:val="00F730D1"/>
    <w:rsid w:val="00F73DEB"/>
    <w:rsid w:val="00F7491F"/>
    <w:rsid w:val="00F81F62"/>
    <w:rsid w:val="00F823CE"/>
    <w:rsid w:val="00F83C98"/>
    <w:rsid w:val="00F84927"/>
    <w:rsid w:val="00F850D2"/>
    <w:rsid w:val="00F85C85"/>
    <w:rsid w:val="00F86229"/>
    <w:rsid w:val="00F933E7"/>
    <w:rsid w:val="00F93E41"/>
    <w:rsid w:val="00F962D1"/>
    <w:rsid w:val="00FA1911"/>
    <w:rsid w:val="00FA1FB4"/>
    <w:rsid w:val="00FA4B29"/>
    <w:rsid w:val="00FA4BDD"/>
    <w:rsid w:val="00FA52EA"/>
    <w:rsid w:val="00FA6162"/>
    <w:rsid w:val="00FA620D"/>
    <w:rsid w:val="00FA6348"/>
    <w:rsid w:val="00FA6CBB"/>
    <w:rsid w:val="00FB3226"/>
    <w:rsid w:val="00FB51B6"/>
    <w:rsid w:val="00FB53FA"/>
    <w:rsid w:val="00FB73CD"/>
    <w:rsid w:val="00FB7CB3"/>
    <w:rsid w:val="00FC0231"/>
    <w:rsid w:val="00FC0EEA"/>
    <w:rsid w:val="00FC1334"/>
    <w:rsid w:val="00FC18D8"/>
    <w:rsid w:val="00FC21B2"/>
    <w:rsid w:val="00FC3BE6"/>
    <w:rsid w:val="00FC3CDA"/>
    <w:rsid w:val="00FC5A2C"/>
    <w:rsid w:val="00FC6D53"/>
    <w:rsid w:val="00FC72BB"/>
    <w:rsid w:val="00FC799D"/>
    <w:rsid w:val="00FD130A"/>
    <w:rsid w:val="00FD6A17"/>
    <w:rsid w:val="00FD6A6C"/>
    <w:rsid w:val="00FD739F"/>
    <w:rsid w:val="00FE0026"/>
    <w:rsid w:val="00FE0B79"/>
    <w:rsid w:val="00FE1FF9"/>
    <w:rsid w:val="00FE664C"/>
    <w:rsid w:val="00FE6D2E"/>
    <w:rsid w:val="00FF0C86"/>
    <w:rsid w:val="00FF2CF6"/>
    <w:rsid w:val="00FF3621"/>
    <w:rsid w:val="00FF569A"/>
    <w:rsid w:val="00FF6BBC"/>
    <w:rsid w:val="00FF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7665"/>
    <w:pPr>
      <w:bidi/>
    </w:pPr>
    <w:rPr>
      <w:lang w:eastAsia="ar-SA"/>
    </w:rPr>
  </w:style>
  <w:style w:type="paragraph" w:styleId="1">
    <w:name w:val="heading 1"/>
    <w:basedOn w:val="a"/>
    <w:next w:val="a"/>
    <w:qFormat/>
    <w:rsid w:val="00227665"/>
    <w:pPr>
      <w:keepNext/>
      <w:numPr>
        <w:numId w:val="1"/>
      </w:numPr>
      <w:jc w:val="lowKashida"/>
      <w:outlineLvl w:val="0"/>
    </w:pPr>
    <w:rPr>
      <w:sz w:val="28"/>
      <w:szCs w:val="33"/>
    </w:rPr>
  </w:style>
  <w:style w:type="paragraph" w:styleId="2">
    <w:name w:val="heading 2"/>
    <w:basedOn w:val="a"/>
    <w:next w:val="a"/>
    <w:qFormat/>
    <w:rsid w:val="00227665"/>
    <w:pPr>
      <w:keepNext/>
      <w:numPr>
        <w:ilvl w:val="1"/>
        <w:numId w:val="1"/>
      </w:numPr>
      <w:jc w:val="center"/>
      <w:outlineLvl w:val="1"/>
    </w:pPr>
    <w:rPr>
      <w:rFonts w:cs="SKR HEAD1"/>
      <w:b/>
      <w:bCs/>
      <w:sz w:val="30"/>
      <w:szCs w:val="30"/>
      <w:lang w:eastAsia="en-US"/>
    </w:rPr>
  </w:style>
  <w:style w:type="paragraph" w:styleId="3">
    <w:name w:val="heading 3"/>
    <w:basedOn w:val="a"/>
    <w:next w:val="a"/>
    <w:link w:val="3Char"/>
    <w:qFormat/>
    <w:rsid w:val="00227665"/>
    <w:pPr>
      <w:keepNext/>
      <w:numPr>
        <w:ilvl w:val="2"/>
        <w:numId w:val="1"/>
      </w:numPr>
      <w:outlineLvl w:val="2"/>
    </w:pPr>
    <w:rPr>
      <w:rFonts w:cs="Times New Roman"/>
      <w:sz w:val="28"/>
      <w:szCs w:val="33"/>
    </w:rPr>
  </w:style>
  <w:style w:type="paragraph" w:styleId="4">
    <w:name w:val="heading 4"/>
    <w:basedOn w:val="a"/>
    <w:next w:val="a"/>
    <w:qFormat/>
    <w:rsid w:val="00227665"/>
    <w:pPr>
      <w:keepNext/>
      <w:numPr>
        <w:ilvl w:val="3"/>
        <w:numId w:val="1"/>
      </w:numPr>
      <w:jc w:val="center"/>
      <w:outlineLvl w:val="3"/>
    </w:pPr>
    <w:rPr>
      <w:rFonts w:cs="Simple Outline Pat"/>
      <w:szCs w:val="32"/>
    </w:rPr>
  </w:style>
  <w:style w:type="paragraph" w:styleId="5">
    <w:name w:val="heading 5"/>
    <w:basedOn w:val="a"/>
    <w:next w:val="a"/>
    <w:qFormat/>
    <w:rsid w:val="00227665"/>
    <w:pPr>
      <w:keepNext/>
      <w:numPr>
        <w:ilvl w:val="4"/>
        <w:numId w:val="1"/>
      </w:numPr>
      <w:jc w:val="lowKashida"/>
      <w:outlineLvl w:val="4"/>
    </w:pPr>
    <w:rPr>
      <w:rFonts w:cs="Arabic Transparent"/>
      <w:szCs w:val="28"/>
    </w:rPr>
  </w:style>
  <w:style w:type="paragraph" w:styleId="6">
    <w:name w:val="heading 6"/>
    <w:basedOn w:val="a"/>
    <w:next w:val="a"/>
    <w:qFormat/>
    <w:rsid w:val="00227665"/>
    <w:pPr>
      <w:keepNext/>
      <w:numPr>
        <w:ilvl w:val="5"/>
        <w:numId w:val="1"/>
      </w:numPr>
      <w:outlineLvl w:val="5"/>
    </w:pPr>
    <w:rPr>
      <w:rFonts w:cs="Monotype Koufi"/>
      <w:i/>
      <w:iCs/>
      <w:u w:val="single"/>
    </w:rPr>
  </w:style>
  <w:style w:type="paragraph" w:styleId="7">
    <w:name w:val="heading 7"/>
    <w:basedOn w:val="a"/>
    <w:next w:val="a"/>
    <w:qFormat/>
    <w:rsid w:val="00227665"/>
    <w:pPr>
      <w:keepNext/>
      <w:numPr>
        <w:ilvl w:val="6"/>
        <w:numId w:val="1"/>
      </w:numPr>
      <w:jc w:val="right"/>
      <w:outlineLvl w:val="6"/>
    </w:pPr>
    <w:rPr>
      <w:rFonts w:cs="Monotype Koufi"/>
      <w:sz w:val="24"/>
      <w:szCs w:val="28"/>
    </w:rPr>
  </w:style>
  <w:style w:type="paragraph" w:styleId="8">
    <w:name w:val="heading 8"/>
    <w:basedOn w:val="a"/>
    <w:next w:val="a"/>
    <w:qFormat/>
    <w:rsid w:val="00227665"/>
    <w:pPr>
      <w:keepNext/>
      <w:numPr>
        <w:ilvl w:val="7"/>
        <w:numId w:val="1"/>
      </w:numPr>
      <w:jc w:val="center"/>
      <w:outlineLvl w:val="7"/>
    </w:pPr>
    <w:rPr>
      <w:rFonts w:cs="Andalus"/>
      <w:szCs w:val="36"/>
    </w:rPr>
  </w:style>
  <w:style w:type="paragraph" w:styleId="9">
    <w:name w:val="heading 9"/>
    <w:basedOn w:val="a"/>
    <w:next w:val="a"/>
    <w:qFormat/>
    <w:rsid w:val="00227665"/>
    <w:pPr>
      <w:keepNext/>
      <w:numPr>
        <w:ilvl w:val="8"/>
        <w:numId w:val="1"/>
      </w:numPr>
      <w:jc w:val="center"/>
      <w:outlineLvl w:val="8"/>
    </w:pPr>
    <w:rPr>
      <w:rFonts w:cs="Arabic Transparent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27665"/>
    <w:pPr>
      <w:spacing w:line="192" w:lineRule="auto"/>
      <w:jc w:val="center"/>
    </w:pPr>
    <w:rPr>
      <w:rFonts w:cs="Arabic Transparent"/>
      <w:b/>
      <w:bCs/>
      <w:szCs w:val="28"/>
    </w:rPr>
  </w:style>
  <w:style w:type="paragraph" w:styleId="20">
    <w:name w:val="Body Text 2"/>
    <w:basedOn w:val="a"/>
    <w:rsid w:val="00227665"/>
    <w:pPr>
      <w:spacing w:line="192" w:lineRule="auto"/>
      <w:jc w:val="center"/>
    </w:pPr>
    <w:rPr>
      <w:rFonts w:cs="SKR HEAD1"/>
      <w:sz w:val="10"/>
      <w:szCs w:val="19"/>
    </w:rPr>
  </w:style>
  <w:style w:type="paragraph" w:styleId="30">
    <w:name w:val="Body Text 3"/>
    <w:basedOn w:val="a"/>
    <w:rsid w:val="00227665"/>
    <w:pPr>
      <w:jc w:val="center"/>
    </w:pPr>
    <w:rPr>
      <w:rFonts w:cs="SKR HEAD1"/>
      <w:sz w:val="12"/>
      <w:szCs w:val="18"/>
    </w:rPr>
  </w:style>
  <w:style w:type="paragraph" w:styleId="a4">
    <w:name w:val="header"/>
    <w:basedOn w:val="a"/>
    <w:link w:val="Char"/>
    <w:rsid w:val="0022766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27665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EA2456"/>
    <w:rPr>
      <w:rFonts w:ascii="Tahoma" w:hAnsi="Tahoma" w:cs="Tahoma"/>
      <w:sz w:val="16"/>
      <w:szCs w:val="16"/>
    </w:rPr>
  </w:style>
  <w:style w:type="character" w:customStyle="1" w:styleId="Char">
    <w:name w:val="رأس صفحة Char"/>
    <w:link w:val="a4"/>
    <w:rsid w:val="006E16A3"/>
    <w:rPr>
      <w:rFonts w:cs="Traditional Arabic"/>
      <w:lang w:val="en-US" w:eastAsia="ar-SA" w:bidi="ar-SA"/>
    </w:rPr>
  </w:style>
  <w:style w:type="character" w:styleId="Hyperlink">
    <w:name w:val="Hyperlink"/>
    <w:rsid w:val="006E16A3"/>
    <w:rPr>
      <w:color w:val="0000FF"/>
      <w:u w:val="single"/>
    </w:rPr>
  </w:style>
  <w:style w:type="character" w:styleId="a7">
    <w:name w:val="page number"/>
    <w:basedOn w:val="a0"/>
    <w:rsid w:val="00A6171F"/>
  </w:style>
  <w:style w:type="character" w:customStyle="1" w:styleId="3Char">
    <w:name w:val="عنوان 3 Char"/>
    <w:link w:val="3"/>
    <w:rsid w:val="00A37C8F"/>
    <w:rPr>
      <w:sz w:val="28"/>
      <w:szCs w:val="33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ng439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aun.edu.eg/faculty_engineering/" TargetMode="External"/><Relationship Id="rId4" Type="http://schemas.openxmlformats.org/officeDocument/2006/relationships/hyperlink" Target="mailto:eng.dean.office@eng.au.edu.eg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47905-D562-45F7-BD13-312F59DB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الفرقـــة الثالثـــة</vt:lpstr>
      <vt:lpstr>الفرقـــة الثالثـــة</vt:lpstr>
    </vt:vector>
  </TitlesOfParts>
  <Company/>
  <LinksUpToDate>false</LinksUpToDate>
  <CharactersWithSpaces>6678</CharactersWithSpaces>
  <SharedDoc>false</SharedDoc>
  <HLinks>
    <vt:vector size="18" baseType="variant">
      <vt:variant>
        <vt:i4>1048625</vt:i4>
      </vt:variant>
      <vt:variant>
        <vt:i4>6</vt:i4>
      </vt:variant>
      <vt:variant>
        <vt:i4>0</vt:i4>
      </vt:variant>
      <vt:variant>
        <vt:i4>5</vt:i4>
      </vt:variant>
      <vt:variant>
        <vt:lpwstr>http://www.aun.edu.eg/faculty_engineering/</vt:lpwstr>
      </vt:variant>
      <vt:variant>
        <vt:lpwstr/>
      </vt:variant>
      <vt:variant>
        <vt:i4>4259947</vt:i4>
      </vt:variant>
      <vt:variant>
        <vt:i4>3</vt:i4>
      </vt:variant>
      <vt:variant>
        <vt:i4>0</vt:i4>
      </vt:variant>
      <vt:variant>
        <vt:i4>5</vt:i4>
      </vt:variant>
      <vt:variant>
        <vt:lpwstr>mailto:eng.dean.office@eng.au.edu.eg</vt:lpwstr>
      </vt:variant>
      <vt:variant>
        <vt:lpwstr/>
      </vt:variant>
      <vt:variant>
        <vt:i4>1376372</vt:i4>
      </vt:variant>
      <vt:variant>
        <vt:i4>0</vt:i4>
      </vt:variant>
      <vt:variant>
        <vt:i4>0</vt:i4>
      </vt:variant>
      <vt:variant>
        <vt:i4>5</vt:i4>
      </vt:variant>
      <vt:variant>
        <vt:lpwstr>mailto:deng439@yahoo.com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الفرقـــة الثالثـــة</dc:title>
  <dc:creator>win98</dc:creator>
  <cp:lastModifiedBy>Mohamed</cp:lastModifiedBy>
  <cp:revision>4</cp:revision>
  <cp:lastPrinted>2026-03-05T17:47:00Z</cp:lastPrinted>
  <dcterms:created xsi:type="dcterms:W3CDTF">2026-04-01T19:52:00Z</dcterms:created>
  <dcterms:modified xsi:type="dcterms:W3CDTF">2026-04-05T14:57:00Z</dcterms:modified>
</cp:coreProperties>
</file>